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12" w:rsidRPr="00E04812" w:rsidRDefault="00E04812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</w:p>
    <w:p w:rsidR="009B0DBC" w:rsidRDefault="00E04812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E0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интерфейса 3D </w:t>
      </w:r>
      <w:proofErr w:type="spellStart"/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Studio</w:t>
      </w:r>
      <w:proofErr w:type="spellEnd"/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Max</w:t>
      </w:r>
      <w:proofErr w:type="spellEnd"/>
    </w:p>
    <w:p w:rsidR="00D34AC8" w:rsidRDefault="00D34AC8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интерфейсом 3DS MAX</w:t>
      </w:r>
    </w:p>
    <w:p w:rsidR="004D1392" w:rsidRPr="004D1392" w:rsidRDefault="004D1392" w:rsidP="004D139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Запустите программу 3DS MAX. Внимательно просмотрите основные элементы интерфейса. Обратите внимание, что главная панель инструментов не видна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разрешение монитора меньше чем 1280х1024. Чтобы ее разглядеть выполните следующие действия: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поместите указатель мыши на области панели, свободной от кнопок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казатель должен принять вид «руки» – и нажмите левую кнопку мыши, затем, не отпуская ее, переместите указатель влево – панель «съедет» и будет видна ее прежде скрытая часть (этот же метод работает, когда содержимое диалогового окна или панели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помещается в их границах);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 прежний вид панели.</w:t>
      </w:r>
    </w:p>
    <w:p w:rsidR="004D1392" w:rsidRPr="004D1392" w:rsidRDefault="004D1392" w:rsidP="004D139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3DS MAX прекрасно работает стандартный метод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drap&amp;drop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него «отбуксируем» и закрепим панель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левой части окна программы: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на пустом месте панели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справа от вкладки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Utilities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перетащите указатель к центру окна программы (обратите внимание, как изменится форма указателя во время перетаскивания панели);</w:t>
      </w:r>
      <w:proofErr w:type="gramEnd"/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отпуская кнопку мыши, перетащите панель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левому краю, пока вновь не появится упомянутая выше форма указателя, сигнализируя о том, что панель готовая к «стыковке».</w:t>
      </w:r>
    </w:p>
    <w:p w:rsidR="004D1392" w:rsidRPr="004D1392" w:rsidRDefault="004D1392" w:rsidP="004D139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5568FE" wp14:editId="50A9D8ED">
            <wp:simplePos x="0" y="0"/>
            <wp:positionH relativeFrom="column">
              <wp:posOffset>4074795</wp:posOffset>
            </wp:positionH>
            <wp:positionV relativeFrom="paragraph">
              <wp:posOffset>101600</wp:posOffset>
            </wp:positionV>
            <wp:extent cx="1959610" cy="1657350"/>
            <wp:effectExtent l="0" t="0" r="2540" b="0"/>
            <wp:wrapTight wrapText="bothSides">
              <wp:wrapPolygon edited="0">
                <wp:start x="0" y="0"/>
                <wp:lineTo x="0" y="21352"/>
                <wp:lineTo x="21418" y="21352"/>
                <wp:lineTo x="2141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переместите ту же панель к середине окна программы и отпустите кнопку мыши. Тем самым вы получите плавающую панель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Закройте ее, щелкнув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стандартного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кнопке закрытия в правом верхнем углу программы. Чтобы вновь отобразить панель, выберите команду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Panel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Панель загрузиться в то же место. Чтобы теперь прикрепить ее к правой стороне, щелкните в строке ее заголовка правой кнопкой мыши и из появившегося контекстного меню выберите команду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Dock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знакомства с видовыми экранами нарисуем один из стандартных трехмерных объектов программы – чайник (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teapot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Соответствующая кнопка расположена в группе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Geometry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рисования щелкните левой кнопкой мыши на левом верхнем видовом экране (по умолчанию он отображает проекцию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протяните мышь для получения объекта. Обратите внимание, что активный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viewport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подсвечен желтой границей;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чайник нарисован, просмотрите видовые окна, отметьте различия в проекциях;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53C7C17" wp14:editId="1C713355">
            <wp:simplePos x="0" y="0"/>
            <wp:positionH relativeFrom="column">
              <wp:posOffset>4070350</wp:posOffset>
            </wp:positionH>
            <wp:positionV relativeFrom="paragraph">
              <wp:posOffset>433070</wp:posOffset>
            </wp:positionV>
            <wp:extent cx="178435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446" y="21312"/>
                <wp:lineTo x="2144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наведите указатель мыши на перекресток границ видовых экранов (указатель примет вид всенаправленной стрелки) и, зажав левую кнопку мыши, сдвиньте границы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впрво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-вверх. Теперь перспективной проекции отведено больше места;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изменим количество видовых экранов, командой: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Viewport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Configuration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вызовите окно их настройки. Щелкните мышью на пиктограмме, изображающей два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viewport'а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под другом. И нажмите кнопку ОК. теперь в рабочей области программы отображаются только проекции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3);</w:t>
      </w:r>
    </w:p>
    <w:p w:rsidR="004D1392" w:rsidRPr="004D1392" w:rsidRDefault="004D1392" w:rsidP="004D1392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Изменим тип видовых экранов (не отменяя результатов предыдущего пункта). Для этого активируйте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viewport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щелкните правой кнопкой мыши на надписи проекции в левом верхнем углу. В появившемся контекстном меню щелкните пункт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Smooth+Highlights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 подменю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Views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щелкните пункт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Perspective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у вас должен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такой вид рабочей области.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2. Присвоение комбинации клавиш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EBCEEE" wp14:editId="7B6E3A3A">
            <wp:simplePos x="0" y="0"/>
            <wp:positionH relativeFrom="column">
              <wp:posOffset>4363085</wp:posOffset>
            </wp:positionH>
            <wp:positionV relativeFrom="paragraph">
              <wp:posOffset>603885</wp:posOffset>
            </wp:positionV>
            <wp:extent cx="1557020" cy="1504950"/>
            <wp:effectExtent l="0" t="0" r="5080" b="0"/>
            <wp:wrapTight wrapText="bothSides">
              <wp:wrapPolygon edited="0">
                <wp:start x="0" y="0"/>
                <wp:lineTo x="0" y="21327"/>
                <wp:lineTo x="21406" y="21327"/>
                <wp:lineTo x="2140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9" t="22044" r="28146" b="2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последующие упражнения позволяют получить навыки настройки интерфейса программы. Применение клавиатурных комбинаций (называемых также «быстрыми клавишами») позволяют существенно повысить производительности при работе с программами.</w:t>
      </w:r>
    </w:p>
    <w:p w:rsidR="004D1392" w:rsidRPr="004D1392" w:rsidRDefault="004D1392" w:rsidP="004D139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диалоговое окно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Interface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Активизируйте вкладку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Keyboard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раскрывающегося списка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элемент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UI. В расположенном ниже списке выберите элемент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Sphere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сфера).</w:t>
      </w:r>
    </w:p>
    <w:p w:rsidR="004D1392" w:rsidRPr="004D1392" w:rsidRDefault="004D1392" w:rsidP="004D139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мышью в поле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Hotkey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нажмите комбинацию клавиш &lt;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Alt+Shift+Ctrl+S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именно эта комбинация и появится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поле. По умолчанию данная комбинация не назначается какой-либо другой команде, поэтому в поле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Assigned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надпись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Assigned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присвоено). Чтобы утвердить комбинацию, щелкните кнопку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Assign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</w:t>
      </w:r>
      <w:r w:rsidRPr="004D1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</w:t>
      </w:r>
      <w:r w:rsidRPr="004D1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Customize User Interface.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нажав комбинацию &lt;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Alt+Shift+Ctrl+S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&gt;, вы автоматически выбираете объект «сфера» из группы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Geometry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панели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можете ее изобразить.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3. Создание пользовательской панели инструментов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9B82312" wp14:editId="68263A9C">
            <wp:simplePos x="0" y="0"/>
            <wp:positionH relativeFrom="column">
              <wp:posOffset>5041900</wp:posOffset>
            </wp:positionH>
            <wp:positionV relativeFrom="paragraph">
              <wp:posOffset>281305</wp:posOffset>
            </wp:positionV>
            <wp:extent cx="561975" cy="283210"/>
            <wp:effectExtent l="0" t="0" r="9525" b="2540"/>
            <wp:wrapTight wrapText="bothSides">
              <wp:wrapPolygon edited="0">
                <wp:start x="0" y="0"/>
                <wp:lineTo x="0" y="20341"/>
                <wp:lineTo x="21234" y="20341"/>
                <wp:lineTo x="2123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программой пользователь может часто обращаться к одним и тем же командам. Поэтому целесообразно разместить эти команды в одной инструментальной панели.</w:t>
      </w:r>
    </w:p>
    <w:p w:rsidR="004D1392" w:rsidRPr="004D1392" w:rsidRDefault="004D1392" w:rsidP="004D139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диалоговое окно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Interface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на вкладку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Toolbars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щелкните на кнопке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поле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появившегося диалогового окна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Toolbar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имя новой панели и щелкните на ОК. На экране появится пустая панель.</w:t>
      </w:r>
    </w:p>
    <w:p w:rsidR="004D1392" w:rsidRPr="004D1392" w:rsidRDefault="004D1392" w:rsidP="004D139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списка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левой части вкладки) поочередно выберите несколько команд и с помощью мыши перетащите их на новую панель.</w:t>
      </w:r>
    </w:p>
    <w:p w:rsidR="004D1392" w:rsidRPr="004D1392" w:rsidRDefault="004D1392" w:rsidP="004D139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54D082C" wp14:editId="773F28D2">
            <wp:simplePos x="0" y="0"/>
            <wp:positionH relativeFrom="column">
              <wp:posOffset>3860800</wp:posOffset>
            </wp:positionH>
            <wp:positionV relativeFrom="paragraph">
              <wp:posOffset>21590</wp:posOffset>
            </wp:positionV>
            <wp:extent cx="186690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380" y="21268"/>
                <wp:lineTo x="2138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сохраните изменения в файле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newToolBUI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4. Добавление нового меню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упражнении в конец исходного рабочего меню будет добавлен еще один элемент.</w:t>
      </w:r>
    </w:p>
    <w:p w:rsidR="004D1392" w:rsidRPr="004D1392" w:rsidRDefault="004D1392" w:rsidP="004D139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диалоговом окне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Interface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перейдите на вкладку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раскрывающегося списка в правом верхнем углу выберите элемент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Bar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(главное меню). В панели команд (правая часть вкладки) отобразятся текущие команды главного меню. Щелкните на кнопке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появившемся диалоговом окне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введите имя нового меню: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Обратите внимание, что имя этого меню появилось в списке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в левом нижнем углу вкладки.</w:t>
      </w:r>
    </w:p>
    <w:p w:rsidR="004D1392" w:rsidRPr="004D1392" w:rsidRDefault="004D1392" w:rsidP="004D139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Перетащите элемент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списка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Menus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находящуюся справа панель команд и 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его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за элементом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раскрыть дерево нового меню, щелкните на знаке «+» слева от его имени. Во время перетаскивания появится синяя линия, показывающая возможное расположение нового элемента меню.</w:t>
      </w:r>
    </w:p>
    <w:p w:rsidR="004D1392" w:rsidRPr="004D1392" w:rsidRDefault="004D1392" w:rsidP="004D139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несколько элементов и перетащите их в панель команд под элемент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392" w:rsidRPr="004D1392" w:rsidRDefault="004D1392" w:rsidP="004D139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Сохраните вновь созданное меню в файле.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2BD728E6" wp14:editId="7848C562">
            <wp:extent cx="3212551" cy="257175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51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5. Сохранение интерфейса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настройки интерфейса, которые вы сделали и сохранили в файле, применялись каждый раз при запуске программы (вне зависимости от того, изменяли или нет настройки при предыдущей сессии программы) сохраняйте их в файле MaxStart.ua. Либо в командную строку ярлыка к программе 3DS MAX пропишите: 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46F2B56" wp14:editId="37DE2AEE">
            <wp:simplePos x="0" y="0"/>
            <wp:positionH relativeFrom="column">
              <wp:posOffset>3203575</wp:posOffset>
            </wp:positionH>
            <wp:positionV relativeFrom="paragraph">
              <wp:posOffset>9525</wp:posOffset>
            </wp:positionV>
            <wp:extent cx="2514600" cy="1839595"/>
            <wp:effectExtent l="0" t="0" r="0" b="825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-c [файл пользовательского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интерфейса.ui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D1392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программа будет загружать ваш файл интерфейса при каждой загрузке через данный ярлык (или командные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bat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cmd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файлы).</w:t>
      </w:r>
    </w:p>
    <w:p w:rsidR="004D1392" w:rsidRPr="004D1392" w:rsidRDefault="004D1392" w:rsidP="004D139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Внесите любые изменения (например, создайте новую панель инструментов).</w:t>
      </w:r>
    </w:p>
    <w:p w:rsidR="004D1392" w:rsidRPr="004D1392" w:rsidRDefault="004D1392" w:rsidP="004D139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команду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Customize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UI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Scheme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открывшемся диалоговом окне в подкаталоге \UI (он должен быть открыт по умолчанию) введите любое имя (</w:t>
      </w:r>
      <w:proofErr w:type="gram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myUI01) и нажмите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E4F" w:rsidRPr="004D1392" w:rsidRDefault="004D1392" w:rsidP="004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диалоговом окне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Scheme</w:t>
      </w:r>
      <w:proofErr w:type="spellEnd"/>
      <w:r w:rsidRPr="004D1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выбираются элементы, настройки которых подлежат сохранению, можно ничего не трогать</w:t>
      </w:r>
    </w:p>
    <w:p w:rsidR="00CD5E4F" w:rsidRDefault="00CD5E4F" w:rsidP="004D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4F" w:rsidRDefault="00CD5E4F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4F" w:rsidRDefault="00CD5E4F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Default="00D34AC8" w:rsidP="00E04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AC8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</w:t>
      </w: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AC8">
        <w:rPr>
          <w:rFonts w:ascii="Times New Roman" w:hAnsi="Times New Roman"/>
          <w:b/>
          <w:sz w:val="24"/>
          <w:szCs w:val="24"/>
        </w:rPr>
        <w:t>Тема: Построение трехмерного объекта.</w:t>
      </w:r>
    </w:p>
    <w:p w:rsidR="00CD5E4F" w:rsidRPr="00CD5E4F" w:rsidRDefault="00CD5E4F" w:rsidP="00E048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E4F" w:rsidRPr="00D34AC8" w:rsidRDefault="00CD5E4F" w:rsidP="00D34AC8">
      <w:pPr>
        <w:pStyle w:val="1"/>
      </w:pPr>
      <w:r w:rsidRPr="00CD5E4F">
        <w:t>З</w:t>
      </w:r>
      <w:r w:rsidR="00D34AC8">
        <w:t xml:space="preserve">адание 1. Стандартные Примитивы    </w:t>
      </w:r>
      <w:proofErr w:type="spellStart"/>
      <w:r w:rsidRPr="00D34AC8">
        <w:rPr>
          <w:bCs w:val="0"/>
        </w:rPr>
        <w:t>Sphere</w:t>
      </w:r>
      <w:proofErr w:type="spellEnd"/>
      <w:r w:rsidRPr="00D34AC8">
        <w:rPr>
          <w:bCs w:val="0"/>
        </w:rPr>
        <w:t xml:space="preserve"> (Сфера)</w:t>
      </w:r>
    </w:p>
    <w:p w:rsidR="00CD5E4F" w:rsidRPr="00CD5E4F" w:rsidRDefault="00CD5E4F" w:rsidP="00D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Выполните создание некоторых объектов из группы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Primitives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(Стандартные Примитивы). Первый из рассматриваемых объектов -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Sphere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(Сфера).</w:t>
      </w:r>
    </w:p>
    <w:p w:rsidR="00CD5E4F" w:rsidRPr="00CD5E4F" w:rsidRDefault="00CD5E4F" w:rsidP="00D34A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Для этого необходимо, используя панель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(Создать), вызвать кнопкой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Geometry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(Геометрия) список основных типов объектов и выбрать из него группу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Primitives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(Стандартные Примитивы).</w:t>
      </w:r>
    </w:p>
    <w:p w:rsidR="00D34AC8" w:rsidRDefault="00CD5E4F" w:rsidP="00D34A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Выберите кнопку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Sphere</w:t>
      </w:r>
      <w:r w:rsidRPr="00CD5E4F">
        <w:rPr>
          <w:rFonts w:ascii="Times New Roman" w:hAnsi="Times New Roman" w:cs="Times New Roman"/>
          <w:sz w:val="24"/>
          <w:szCs w:val="24"/>
        </w:rPr>
        <w:t xml:space="preserve"> (Сфера) из свитка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CD5E4F">
        <w:rPr>
          <w:rFonts w:ascii="Times New Roman" w:hAnsi="Times New Roman" w:cs="Times New Roman"/>
          <w:sz w:val="24"/>
          <w:szCs w:val="24"/>
        </w:rPr>
        <w:t xml:space="preserve"> (Тип Объекта) и установите в свитках параметров следующие значения: В свитке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Creation</w:t>
      </w:r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CD5E4F">
        <w:rPr>
          <w:rFonts w:ascii="Times New Roman" w:hAnsi="Times New Roman" w:cs="Times New Roman"/>
          <w:sz w:val="24"/>
          <w:szCs w:val="24"/>
        </w:rPr>
        <w:t xml:space="preserve"> (Способ Создания): переключатель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CD5E4F">
        <w:rPr>
          <w:rFonts w:ascii="Times New Roman" w:hAnsi="Times New Roman" w:cs="Times New Roman"/>
          <w:sz w:val="24"/>
          <w:szCs w:val="24"/>
        </w:rPr>
        <w:t xml:space="preserve"> (Из Центра)</w:t>
      </w:r>
      <w:proofErr w:type="gramStart"/>
      <w:r w:rsidRPr="00CD5E4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D5E4F">
        <w:rPr>
          <w:rFonts w:ascii="Times New Roman" w:hAnsi="Times New Roman" w:cs="Times New Roman"/>
          <w:sz w:val="24"/>
          <w:szCs w:val="24"/>
        </w:rPr>
        <w:t xml:space="preserve"> свитке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Pr="00CD5E4F">
        <w:rPr>
          <w:rFonts w:ascii="Times New Roman" w:hAnsi="Times New Roman" w:cs="Times New Roman"/>
          <w:sz w:val="24"/>
          <w:szCs w:val="24"/>
        </w:rPr>
        <w:t xml:space="preserve"> (Параметры): счетчик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Segments</w:t>
      </w:r>
      <w:r w:rsidRPr="00CD5E4F">
        <w:rPr>
          <w:rFonts w:ascii="Times New Roman" w:hAnsi="Times New Roman" w:cs="Times New Roman"/>
          <w:sz w:val="24"/>
          <w:szCs w:val="24"/>
        </w:rPr>
        <w:t xml:space="preserve"> (Сегменты)-32, флажок </w:t>
      </w:r>
      <w:r w:rsidRPr="00CD5E4F">
        <w:rPr>
          <w:rFonts w:ascii="Times New Roman" w:hAnsi="Times New Roman" w:cs="Times New Roman"/>
          <w:sz w:val="24"/>
          <w:szCs w:val="24"/>
          <w:lang w:val="en-US"/>
        </w:rPr>
        <w:t>Smooth</w:t>
      </w:r>
      <w:r w:rsidRPr="00CD5E4F">
        <w:rPr>
          <w:rFonts w:ascii="Times New Roman" w:hAnsi="Times New Roman" w:cs="Times New Roman"/>
          <w:sz w:val="24"/>
          <w:szCs w:val="24"/>
        </w:rPr>
        <w:t xml:space="preserve"> (Сглаживание)-включен.</w:t>
      </w:r>
    </w:p>
    <w:p w:rsidR="00CD5E4F" w:rsidRPr="00D34AC8" w:rsidRDefault="00D34AC8" w:rsidP="00D34A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5E4F" w:rsidRPr="00D34AC8">
        <w:rPr>
          <w:rFonts w:ascii="Times New Roman" w:hAnsi="Times New Roman" w:cs="Times New Roman"/>
          <w:sz w:val="24"/>
          <w:szCs w:val="24"/>
        </w:rPr>
        <w:t>Затем активизируйте видовое окно Тор (Вид</w:t>
      </w:r>
      <w:proofErr w:type="gramStart"/>
      <w:r w:rsidR="00CD5E4F" w:rsidRPr="00D34AC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D5E4F" w:rsidRPr="00D34AC8">
        <w:rPr>
          <w:rFonts w:ascii="Times New Roman" w:hAnsi="Times New Roman" w:cs="Times New Roman"/>
          <w:sz w:val="24"/>
          <w:szCs w:val="24"/>
        </w:rPr>
        <w:t>верху),</w:t>
      </w:r>
    </w:p>
    <w:p w:rsidR="00CD5E4F" w:rsidRPr="00CD5E4F" w:rsidRDefault="00CD5E4F" w:rsidP="00D34A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переместите курсор приблизительно в его центр (позиционируя его над перекрестьем утолщенных координатных линий сетки - центром мировых координат сцены) и, нажав левую кнопку мыши, растяните создаваемую сферу до радиуса примерно в 65 единиц, следя за изменением значения счетчика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(Радиус).</w:t>
      </w:r>
    </w:p>
    <w:p w:rsidR="00CD5E4F" w:rsidRPr="00CD5E4F" w:rsidRDefault="00CD5E4F" w:rsidP="00D34A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В текстовом поле ввода имени объекта в свитке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(Имя и Цвет) наберите «Сфера Гладкая».</w:t>
      </w:r>
    </w:p>
    <w:p w:rsidR="00CD5E4F" w:rsidRPr="00CD5E4F" w:rsidRDefault="00CD5E4F" w:rsidP="00CD5E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Используя кнопку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(Панорамирование) из набора кнопок управления видовыми окнами, передвиньте поле зрения вправо приблизительно на величину радиуса сферы. Нажмите еще раз на кнопку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Sphere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(Сфера) в свитке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(Тип Объекта) и установите другие значения для нового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объекта</w:t>
      </w:r>
      <w:proofErr w:type="gramStart"/>
      <w:r w:rsidRPr="00CD5E4F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CD5E4F">
        <w:rPr>
          <w:rFonts w:ascii="Times New Roman" w:hAnsi="Times New Roman" w:cs="Times New Roman"/>
          <w:sz w:val="24"/>
          <w:szCs w:val="24"/>
        </w:rPr>
        <w:t xml:space="preserve"> свитке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(Способ Создания): переключатель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(От Края).В свитке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(Параметры): счетчик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(Сегменты) - 16, флажок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(Сглаживание) - выключен, и повторите действия, описанные выше. Задайте имя для новой сферы - «Сфера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Граненая»</w:t>
      </w:r>
      <w:proofErr w:type="gramStart"/>
      <w:r w:rsidRPr="00CD5E4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D5E4F">
        <w:rPr>
          <w:rFonts w:ascii="Times New Roman" w:hAnsi="Times New Roman" w:cs="Times New Roman"/>
          <w:sz w:val="24"/>
          <w:szCs w:val="24"/>
        </w:rPr>
        <w:t xml:space="preserve"> результате будут получены две приблизительно равные по радиусу сферы, отличающиеся числом сегментов, сглаживанием ребер и размещением опорной точки, причем выделенной останется вторая. 16-сегментная сфера.</w:t>
      </w:r>
    </w:p>
    <w:p w:rsidR="00CD5E4F" w:rsidRPr="00CD5E4F" w:rsidRDefault="00CD5E4F" w:rsidP="00CD5E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E4F" w:rsidRPr="00CD5E4F" w:rsidRDefault="00CD5E4F" w:rsidP="00CD5E4F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5E4F">
        <w:rPr>
          <w:rFonts w:ascii="Times New Roman" w:hAnsi="Times New Roman" w:cs="Times New Roman"/>
          <w:sz w:val="24"/>
          <w:szCs w:val="24"/>
        </w:rPr>
        <w:object w:dxaOrig="3555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5pt;height:117.15pt" o:ole="">
            <v:imagedata r:id="rId13" o:title=""/>
          </v:shape>
          <o:OLEObject Type="Embed" ProgID="PBrush" ShapeID="_x0000_i1025" DrawAspect="Content" ObjectID="_1554024262" r:id="rId14"/>
        </w:object>
      </w:r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4F" w:rsidRPr="00CD5E4F" w:rsidRDefault="00CD5E4F" w:rsidP="00CD5E4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>Рисунок 1- «Сфера Гладкая» и «Сфера Граненая»</w:t>
      </w:r>
    </w:p>
    <w:p w:rsidR="00CD5E4F" w:rsidRPr="00CD5E4F" w:rsidRDefault="00CD5E4F" w:rsidP="00CD5E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Перейдите в панель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Modify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(Редактировать) и, установив значение счетчика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Hemisphere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(Полусфера) в 0.5, вы получите половинный сферический сегмент.</w:t>
      </w:r>
    </w:p>
    <w:p w:rsidR="00CD5E4F" w:rsidRPr="00CD5E4F" w:rsidRDefault="00CD5E4F" w:rsidP="00CD5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E4F" w:rsidRPr="00CD5E4F" w:rsidRDefault="00CD5E4F" w:rsidP="00CD5E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5E4F">
        <w:rPr>
          <w:rFonts w:ascii="Times New Roman" w:hAnsi="Times New Roman" w:cs="Times New Roman"/>
          <w:sz w:val="24"/>
          <w:szCs w:val="24"/>
        </w:rPr>
        <w:object w:dxaOrig="2445" w:dyaOrig="1965">
          <v:shape id="_x0000_i1026" type="#_x0000_t75" style="width:134.85pt;height:108pt" o:ole="">
            <v:imagedata r:id="rId15" o:title=""/>
          </v:shape>
          <o:OLEObject Type="Embed" ProgID="PBrush" ShapeID="_x0000_i1026" DrawAspect="Content" ObjectID="_1554024263" r:id="rId16"/>
        </w:object>
      </w:r>
    </w:p>
    <w:p w:rsidR="00CD5E4F" w:rsidRPr="00CD5E4F" w:rsidRDefault="00CD5E4F" w:rsidP="00CD5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>Рисунок 2- Половинный сферический сегмент,</w:t>
      </w:r>
    </w:p>
    <w:p w:rsidR="00CD5E4F" w:rsidRPr="00CD5E4F" w:rsidRDefault="00CD5E4F" w:rsidP="00CD5E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5E4F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CD5E4F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Chop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(Отсечь)</w:t>
      </w:r>
    </w:p>
    <w:p w:rsidR="00CD5E4F" w:rsidRPr="00CD5E4F" w:rsidRDefault="00CD5E4F" w:rsidP="00CD5E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Варьируя значение этого счетчика от 0 до 1 можно изменить объект от полной сферы до пустого, невидимого объекта. Переключатель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Chop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Squash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(Отсечь</w:t>
      </w:r>
      <w:proofErr w:type="gramStart"/>
      <w:r w:rsidRPr="00CD5E4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D5E4F">
        <w:rPr>
          <w:rFonts w:ascii="Times New Roman" w:hAnsi="Times New Roman" w:cs="Times New Roman"/>
          <w:sz w:val="24"/>
          <w:szCs w:val="24"/>
        </w:rPr>
        <w:t>жать) позволяет выбрать способ усечения полной сферы. Первый из них делает это уменьшением числа граней, сохраняя их размеры, а второй, наоборот, оставляет количество граней постоянным, подгоняя размер.</w:t>
      </w:r>
    </w:p>
    <w:p w:rsidR="00CD5E4F" w:rsidRPr="00CD5E4F" w:rsidRDefault="00CD5E4F" w:rsidP="00CD5E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 xml:space="preserve">Теперь вернитесь в панель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(Создать) и снова перейдите к созданию сферы. Повторите установки параметров, выполнявшиеся для первой сферы. Затем раскройте свиток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(Ввод с Клавиатуры) и, установив следующие значения счетчиков: Х = -150, Y = 0, Z = 0,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= 65, щелкните на Кнопке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(Создать).</w:t>
      </w:r>
    </w:p>
    <w:p w:rsidR="00CD5E4F" w:rsidRPr="00CD5E4F" w:rsidRDefault="00CD5E4F" w:rsidP="00CD5E4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object w:dxaOrig="2445" w:dyaOrig="1965">
          <v:shape id="_x0000_i1027" type="#_x0000_t75" style="width:122.5pt;height:98.35pt" o:ole="">
            <v:imagedata r:id="rId15" o:title=""/>
          </v:shape>
          <o:OLEObject Type="Embed" ProgID="PBrush" ShapeID="_x0000_i1027" DrawAspect="Content" ObjectID="_1554024264" r:id="rId17"/>
        </w:object>
      </w:r>
    </w:p>
    <w:p w:rsidR="00CD5E4F" w:rsidRPr="00CD5E4F" w:rsidRDefault="00CD5E4F" w:rsidP="00D3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>Рисунок 3 Половинный сферический сегмент,</w:t>
      </w:r>
    </w:p>
    <w:p w:rsidR="00CD5E4F" w:rsidRPr="00CD5E4F" w:rsidRDefault="00CD5E4F" w:rsidP="00D3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5E4F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CD5E4F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CD5E4F">
        <w:rPr>
          <w:rFonts w:ascii="Times New Roman" w:hAnsi="Times New Roman" w:cs="Times New Roman"/>
          <w:sz w:val="24"/>
          <w:szCs w:val="24"/>
        </w:rPr>
        <w:t>Squash</w:t>
      </w:r>
      <w:proofErr w:type="spellEnd"/>
      <w:r w:rsidRPr="00CD5E4F">
        <w:rPr>
          <w:rFonts w:ascii="Times New Roman" w:hAnsi="Times New Roman" w:cs="Times New Roman"/>
          <w:sz w:val="24"/>
          <w:szCs w:val="24"/>
        </w:rPr>
        <w:t xml:space="preserve"> (Сжать)</w:t>
      </w:r>
    </w:p>
    <w:p w:rsidR="00CD5E4F" w:rsidRPr="00CD5E4F" w:rsidRDefault="00CD5E4F" w:rsidP="00D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4F" w:rsidRPr="00CD5E4F" w:rsidRDefault="00CD5E4F" w:rsidP="00D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4F">
        <w:rPr>
          <w:rFonts w:ascii="Times New Roman" w:hAnsi="Times New Roman" w:cs="Times New Roman"/>
          <w:sz w:val="24"/>
          <w:szCs w:val="24"/>
        </w:rPr>
        <w:t>В видовых экранах возникнет новая сфера, имеющая точные значения радиуса и координат опорной точки.</w:t>
      </w:r>
    </w:p>
    <w:p w:rsidR="00CD5E4F" w:rsidRPr="00CD5E4F" w:rsidRDefault="00CD5E4F" w:rsidP="00CD5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E4F" w:rsidRDefault="00CD5E4F" w:rsidP="00CD5E4F">
      <w:pPr>
        <w:jc w:val="both"/>
      </w:pPr>
    </w:p>
    <w:p w:rsidR="00D34AC8" w:rsidRDefault="00D34AC8" w:rsidP="00CD5E4F">
      <w:pPr>
        <w:jc w:val="both"/>
      </w:pPr>
    </w:p>
    <w:p w:rsidR="00D34AC8" w:rsidRDefault="00D34AC8" w:rsidP="00CD5E4F">
      <w:pPr>
        <w:jc w:val="both"/>
      </w:pPr>
    </w:p>
    <w:p w:rsidR="00D34AC8" w:rsidRDefault="00D34AC8" w:rsidP="00CD5E4F">
      <w:pPr>
        <w:jc w:val="both"/>
      </w:pPr>
    </w:p>
    <w:p w:rsidR="00D34AC8" w:rsidRDefault="00D34AC8" w:rsidP="00CD5E4F">
      <w:pPr>
        <w:jc w:val="both"/>
      </w:pPr>
    </w:p>
    <w:p w:rsidR="00D34AC8" w:rsidRDefault="00D34AC8" w:rsidP="00CD5E4F">
      <w:pPr>
        <w:jc w:val="both"/>
      </w:pPr>
    </w:p>
    <w:p w:rsidR="00D34AC8" w:rsidRDefault="00D34AC8" w:rsidP="00CD5E4F">
      <w:pPr>
        <w:jc w:val="both"/>
      </w:pPr>
    </w:p>
    <w:p w:rsidR="00D34AC8" w:rsidRPr="006B67C4" w:rsidRDefault="00D34AC8" w:rsidP="00CD5E4F">
      <w:pPr>
        <w:jc w:val="both"/>
      </w:pPr>
    </w:p>
    <w:p w:rsidR="00CD5E4F" w:rsidRDefault="00CD5E4F" w:rsidP="00CD5E4F">
      <w:pPr>
        <w:spacing w:after="0" w:line="360" w:lineRule="auto"/>
        <w:rPr>
          <w:rFonts w:ascii="Times New Roman" w:hAnsi="Times New Roman"/>
        </w:rPr>
      </w:pP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hAnsi="Times New Roman"/>
          <w:b/>
        </w:rPr>
      </w:pPr>
      <w:r w:rsidRPr="00D34AC8">
        <w:rPr>
          <w:rFonts w:ascii="Times New Roman" w:hAnsi="Times New Roman"/>
          <w:b/>
        </w:rPr>
        <w:t xml:space="preserve">Практическая работа </w:t>
      </w:r>
    </w:p>
    <w:p w:rsidR="00D34AC8" w:rsidRDefault="00D34AC8" w:rsidP="00D34AC8">
      <w:pPr>
        <w:spacing w:after="0" w:line="240" w:lineRule="auto"/>
        <w:jc w:val="center"/>
        <w:rPr>
          <w:rFonts w:ascii="Times New Roman" w:hAnsi="Times New Roman"/>
          <w:b/>
        </w:rPr>
      </w:pPr>
      <w:r w:rsidRPr="00D34AC8">
        <w:rPr>
          <w:rFonts w:ascii="Times New Roman" w:hAnsi="Times New Roman"/>
          <w:b/>
        </w:rPr>
        <w:t xml:space="preserve">Тема: </w:t>
      </w:r>
      <w:r w:rsidRPr="00D34AC8">
        <w:rPr>
          <w:rFonts w:ascii="Times New Roman" w:hAnsi="Times New Roman"/>
          <w:b/>
        </w:rPr>
        <w:t xml:space="preserve">Трехмерные примитивы в 3D </w:t>
      </w:r>
      <w:proofErr w:type="spellStart"/>
      <w:r w:rsidRPr="00D34AC8">
        <w:rPr>
          <w:rFonts w:ascii="Times New Roman" w:hAnsi="Times New Roman"/>
          <w:b/>
        </w:rPr>
        <w:t>Studio</w:t>
      </w:r>
      <w:proofErr w:type="spellEnd"/>
      <w:r w:rsidRPr="00D34AC8">
        <w:rPr>
          <w:rFonts w:ascii="Times New Roman" w:hAnsi="Times New Roman"/>
          <w:b/>
        </w:rPr>
        <w:t xml:space="preserve"> </w:t>
      </w:r>
      <w:proofErr w:type="spellStart"/>
      <w:r w:rsidRPr="00D34AC8">
        <w:rPr>
          <w:rFonts w:ascii="Times New Roman" w:hAnsi="Times New Roman"/>
          <w:b/>
        </w:rPr>
        <w:t>Max</w:t>
      </w:r>
      <w:proofErr w:type="spellEnd"/>
      <w:r w:rsidRPr="00D34AC8">
        <w:rPr>
          <w:rFonts w:ascii="Times New Roman" w:hAnsi="Times New Roman"/>
          <w:b/>
        </w:rPr>
        <w:t>.</w:t>
      </w: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34AC8" w:rsidRPr="00D34AC8" w:rsidRDefault="00D34AC8" w:rsidP="00D3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3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D3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(Коробка)</w:t>
      </w:r>
    </w:p>
    <w:p w:rsidR="00D34AC8" w:rsidRPr="00D34AC8" w:rsidRDefault="00D34AC8" w:rsidP="00D3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объекта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(Коробки) начинается с определения пропорций граней, то есть будет это Куб или Параллелепипед. Выбор одного из этих типов осуществляется переключателем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Cube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свитке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Creation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 Создания).</w:t>
      </w: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счетчика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Segs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Сегментов по Длине),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Width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Segs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Сегментов по Глубине) 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Height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Segs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Сегментов по Высоте) отвечают за число сегментов по соответствующему размеру и позволяют предусмотреть плавность будущей деформации или степень деталировки. Линейные размеры регулируются счетчиками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(Длина),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Width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(Глубина) 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Height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(Высота) и при применении способа задания их с помощью мыши отображают изменение их величин. </w:t>
      </w: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C8" w:rsidRPr="00D34AC8" w:rsidRDefault="00D34AC8" w:rsidP="00D34A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после выбора кнопки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указания способа создания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(Параллелепипед), необходимо переместить курсор в видовое окно Тор (Вид</w:t>
      </w:r>
      <w:proofErr w:type="gram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верху). Нажав левую кнопку мыши, следует растянуть получающийся прямоугольник, контролируя изменения счетчиков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(Длина) 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Width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(Глубина). Если необходимо задать не прямоугольник, а квадрат, то вся процедура выполняется с нажатой клавишей «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 достижению желаемого размера кнопка мыши отпускается, и дальнейшее ее перемещение задает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Height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(Высоту) и отображается в одноименном счетчике. Для завершения выполняется левый щелчок.</w:t>
      </w:r>
    </w:p>
    <w:p w:rsidR="00D34AC8" w:rsidRPr="00D34AC8" w:rsidRDefault="00D34AC8" w:rsidP="00D34A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выбора способа создания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Cube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(Куб) все три размерных счетчика блокируются и изменяются синхронно, и создание объекта происходит аналогично </w:t>
      </w:r>
      <w:proofErr w:type="gram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описанному</w:t>
      </w:r>
      <w:proofErr w:type="gram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Sphere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(Сферы).</w:t>
      </w:r>
    </w:p>
    <w:p w:rsidR="00D34AC8" w:rsidRPr="00D34AC8" w:rsidRDefault="00D34AC8" w:rsidP="00D34A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Перейдя в панель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Modify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(Редактировать), вы можете дополнительно откорректировать параметры созданного объекта. Обратите внимание, что блокировка трех размеров в случае создания коробки типа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Cube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(Куб) при редактировании уже снята, и каждый параметр изменяется раздельно.</w:t>
      </w: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C8" w:rsidRPr="00D34AC8" w:rsidRDefault="00D34AC8" w:rsidP="00D34A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3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Cylinder</w:t>
      </w:r>
      <w:proofErr w:type="spellEnd"/>
      <w:r w:rsidRPr="00D3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(Цилиндр)</w:t>
      </w:r>
    </w:p>
    <w:p w:rsidR="00D34AC8" w:rsidRPr="00D34AC8" w:rsidRDefault="00D34AC8" w:rsidP="00D34A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примитива типа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Cylinder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(Цилиндр) примечательны некоторые дополнительные особенности. </w:t>
      </w: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задания основных размеров (с помощью мыши или с использованием свитка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Keyboard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Entry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 с Клавиатуры)) есть возможность создавать фрагментарный объект – Цилиндрический Сектор. Для этого необходимо включить флажок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(Сектор Включен) и двумя счетчиками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(Сектор</w:t>
      </w:r>
      <w:proofErr w:type="gram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и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(Сектор До) в угловых единицах задать начало и конец сектора. В результате будет получен цилиндр с выборкой по всей высоте - очень удобный базовый объект для создания, например, модели деревянного полена.</w:t>
      </w:r>
      <w:r w:rsidRPr="00D34A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заметить, что все объекты из списка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Primitives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(Стандартные Примитивы), имеющие в свитке основных параметров флажок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Slice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(Сектор Включен) поддерживают создание различных фрагментарных модификаций (например, сферический сектор у рассмотренного ранее объекта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Sphere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(Сфера) или конический - у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Cone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(Конуса)).</w:t>
      </w: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965" w:dyaOrig="2310">
          <v:shape id="_x0000_i1028" type="#_x0000_t75" style="width:98.35pt;height:115.5pt" o:ole="">
            <v:imagedata r:id="rId18" o:title=""/>
          </v:shape>
          <o:OLEObject Type="Embed" ProgID="PBrush" ShapeID="_x0000_i1028" DrawAspect="Content" ObjectID="_1554024265" r:id="rId19"/>
        </w:object>
      </w:r>
    </w:p>
    <w:p w:rsidR="00D34AC8" w:rsidRPr="00D34AC8" w:rsidRDefault="00D34AC8" w:rsidP="00D3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4 - Цилиндрический Сектор</w:t>
      </w: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C8" w:rsidRPr="00D34AC8" w:rsidRDefault="00D34AC8" w:rsidP="00D34A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примитивы группы</w:t>
      </w:r>
    </w:p>
    <w:p w:rsidR="00D34AC8" w:rsidRPr="00D34AC8" w:rsidRDefault="00D34AC8" w:rsidP="00D3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примитивы группы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Primitives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(Стандартные Примитивы):</w:t>
      </w:r>
    </w:p>
    <w:p w:rsidR="00D34AC8" w:rsidRPr="00D34AC8" w:rsidRDefault="00D34AC8" w:rsidP="00D34A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Torus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кольцо круглого сечения, позволяет создавать объекты круговой структуры (например, пончик, спасательный круг, обвязка круглой колонны и т.п.) </w:t>
      </w:r>
    </w:p>
    <w:p w:rsidR="00D34AC8" w:rsidRPr="00D34AC8" w:rsidRDefault="00D34AC8" w:rsidP="00D34A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Teapot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(Чайник) - параметрический примитив, позволяющий моделировать чайники по типу </w:t>
      </w:r>
      <w:proofErr w:type="gram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заварного</w:t>
      </w:r>
      <w:proofErr w:type="gram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5E4F" w:rsidRDefault="00D34AC8" w:rsidP="00D34AC8">
      <w:pPr>
        <w:spacing w:after="0" w:line="240" w:lineRule="auto"/>
      </w:pPr>
      <w:proofErr w:type="spellStart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>Cone</w:t>
      </w:r>
      <w:proofErr w:type="spellEnd"/>
      <w:r w:rsidRPr="00D3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(Конус) - объект, предназначенный для создания полных и усеченных конусов. При равенстве радиусов</w:t>
      </w:r>
    </w:p>
    <w:p w:rsidR="00961773" w:rsidRPr="00961773" w:rsidRDefault="00961773" w:rsidP="00961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верхнего и нижнего оснований может заменить рассмотренный ранее Стандартный примитив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Cylinder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(Цилиндр). </w:t>
      </w:r>
    </w:p>
    <w:p w:rsidR="00961773" w:rsidRPr="00961773" w:rsidRDefault="00961773" w:rsidP="00961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GeoSphere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ГеоСфера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расширенный вариант объекта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Sphere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(Сфера), позволяющий изменять форму грани, образующей поверхность сферы. Переключатель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Geodesic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Тип Поверхности) дает возможность задать три вида формы граней:</w:t>
      </w:r>
    </w:p>
    <w:p w:rsidR="00961773" w:rsidRPr="00961773" w:rsidRDefault="00961773" w:rsidP="009617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Tetra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(Тетраэдр) - четырехгранник.</w:t>
      </w:r>
    </w:p>
    <w:p w:rsidR="00961773" w:rsidRPr="00961773" w:rsidRDefault="00961773" w:rsidP="009617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Octa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(Октаэдр) - восьмигранник.</w:t>
      </w:r>
    </w:p>
    <w:p w:rsidR="00961773" w:rsidRPr="00961773" w:rsidRDefault="00961773" w:rsidP="009617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Icosa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(Икосаэдр) - двадцатигранник. </w:t>
      </w:r>
    </w:p>
    <w:p w:rsidR="00961773" w:rsidRPr="00961773" w:rsidRDefault="00961773" w:rsidP="00961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Tube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(Труба) - кольцо прямоугольного сечения, позволяющее моделировать различные круглые трубчатые и граненые профили.</w:t>
      </w:r>
    </w:p>
    <w:p w:rsidR="00961773" w:rsidRPr="00961773" w:rsidRDefault="00961773" w:rsidP="00961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Pyramid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(Пирамида) - упрощенный вариант примитива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Cone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(Конус), применяемый для создания четырехгранных пирамид с прямоугольным или квадратным основанием. </w:t>
      </w:r>
    </w:p>
    <w:p w:rsidR="00961773" w:rsidRPr="00961773" w:rsidRDefault="00961773" w:rsidP="009617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Plane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(Плоскость) - плоский примитив, не имеющий параметра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Height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(Высота), предназначенный для быстрого создания плоских объектов (например, поверхности зеркала, пола, потолка и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Этот примитив имеет дополнительные параметры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Render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Scale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Визуализации) и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Render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Density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(Плотность Визуализации). Эти счетчики позволяют задать множители для размера и частоты сетки примитива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Plane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обсчете сцены, отличные от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отрисовываемых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видовых окнах. В результате плоскость может быть продолжена за пределы своей реальной геометрии. </w:t>
      </w:r>
    </w:p>
    <w:p w:rsidR="00961773" w:rsidRPr="00961773" w:rsidRDefault="00961773" w:rsidP="0096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773" w:rsidRPr="00961773" w:rsidRDefault="00961773" w:rsidP="0096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различные способы создания и редактирования примитивов группы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>Primitives</w:t>
      </w:r>
      <w:proofErr w:type="spellEnd"/>
      <w:r w:rsidRPr="0096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(Стандартные Примитивы) для совершенствования своих навыков. В большинстве случаев бывает достаточно комбинаций объектов этой группы для моделирования более сложных.</w:t>
      </w:r>
    </w:p>
    <w:p w:rsidR="00D34AC8" w:rsidRDefault="00D34AC8" w:rsidP="00961773">
      <w:pPr>
        <w:spacing w:after="0" w:line="240" w:lineRule="auto"/>
      </w:pPr>
    </w:p>
    <w:p w:rsidR="00D34AC8" w:rsidRDefault="00D34AC8" w:rsidP="00D34AC8">
      <w:pPr>
        <w:spacing w:after="0" w:line="240" w:lineRule="auto"/>
        <w:jc w:val="center"/>
      </w:pPr>
    </w:p>
    <w:p w:rsidR="00D34AC8" w:rsidRDefault="00D34AC8" w:rsidP="00D34AC8">
      <w:pPr>
        <w:spacing w:after="0" w:line="240" w:lineRule="auto"/>
        <w:jc w:val="center"/>
      </w:pPr>
    </w:p>
    <w:p w:rsidR="00D34AC8" w:rsidRDefault="00D34AC8" w:rsidP="00D34AC8">
      <w:pPr>
        <w:spacing w:after="0" w:line="240" w:lineRule="auto"/>
        <w:jc w:val="center"/>
      </w:pPr>
    </w:p>
    <w:p w:rsidR="00D34AC8" w:rsidRDefault="00D34AC8" w:rsidP="00D34AC8">
      <w:pPr>
        <w:spacing w:after="0" w:line="240" w:lineRule="auto"/>
        <w:jc w:val="center"/>
      </w:pPr>
    </w:p>
    <w:p w:rsidR="00D34AC8" w:rsidRDefault="00D34AC8" w:rsidP="00D34AC8">
      <w:pPr>
        <w:spacing w:after="0" w:line="240" w:lineRule="auto"/>
        <w:jc w:val="center"/>
      </w:pPr>
    </w:p>
    <w:p w:rsidR="00D34AC8" w:rsidRDefault="00D34AC8" w:rsidP="00D34AC8">
      <w:pPr>
        <w:spacing w:after="0" w:line="240" w:lineRule="auto"/>
        <w:jc w:val="center"/>
      </w:pPr>
    </w:p>
    <w:p w:rsidR="00A87A3B" w:rsidRPr="00A87A3B" w:rsidRDefault="00A87A3B" w:rsidP="00A87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</w:t>
      </w:r>
    </w:p>
    <w:p w:rsidR="00A87A3B" w:rsidRPr="00A87A3B" w:rsidRDefault="00A87A3B" w:rsidP="00A87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3B">
        <w:rPr>
          <w:rFonts w:ascii="Times New Roman" w:hAnsi="Times New Roman" w:cs="Times New Roman"/>
          <w:b/>
          <w:sz w:val="24"/>
          <w:szCs w:val="24"/>
        </w:rPr>
        <w:t xml:space="preserve">Тема: Редактирование объектов в 3D </w:t>
      </w:r>
      <w:proofErr w:type="spellStart"/>
      <w:r w:rsidRPr="00A87A3B">
        <w:rPr>
          <w:rFonts w:ascii="Times New Roman" w:hAnsi="Times New Roman" w:cs="Times New Roman"/>
          <w:b/>
          <w:sz w:val="24"/>
          <w:szCs w:val="24"/>
        </w:rPr>
        <w:t>Studio</w:t>
      </w:r>
      <w:proofErr w:type="spellEnd"/>
      <w:r w:rsidRPr="00A87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A3B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A87A3B">
        <w:rPr>
          <w:rFonts w:ascii="Times New Roman" w:hAnsi="Times New Roman" w:cs="Times New Roman"/>
          <w:b/>
          <w:sz w:val="24"/>
          <w:szCs w:val="24"/>
        </w:rPr>
        <w:t>.</w:t>
      </w:r>
    </w:p>
    <w:p w:rsidR="00D34AC8" w:rsidRPr="00A87A3B" w:rsidRDefault="00D34AC8" w:rsidP="00D34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Создание полки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моделирования полки для посуды подойдет стандартный примитив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(Параллелепипед). Для его создания выполните следующее.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Create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(Создание) командной панели.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Выберите категорию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Geometry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(Геометрия),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 раскрывающегося списка выберите группу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Standard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Primitives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(Простые примитивы).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(Параллелепипед).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Щелкните в любом месте окна проекции и, не отпуская кнопку, изменяйте положение указателя мыши до тех пор, пока объект в окне не «вырастет» до нужного размера.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После того как объект достигнет необходимого размера, отпустите кнопку мыши.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необходимо задать параметры объекта. Для этого 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(Изменение) командной панели. Установите для объекта следующие параметры: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Length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(Длина) - 445,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Width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(Ширина) - 1870,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(Высота) - 18 (рис. 1).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81326" wp14:editId="6E2353B2">
            <wp:extent cx="1016428" cy="2038350"/>
            <wp:effectExtent l="0" t="0" r="0" b="0"/>
            <wp:docPr id="15" name="Рисунок 15" descr="http://3d.demiart.ru/book/3D-Max-7/Glava_02/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d.demiart.ru/book/3D-Max-7/Glava_02/5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4" cy="20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 1. Настройки объекта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(Параллелепипед)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Выделите созданный примитив и выровняйте его относительно чашки.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установите следующие параметры: </w:t>
      </w:r>
    </w:p>
    <w:p w:rsidR="00A87A3B" w:rsidRPr="00A87A3B" w:rsidRDefault="00A87A3B" w:rsidP="00A87A3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флажок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Z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(Z-позиция);</w:t>
      </w:r>
    </w:p>
    <w:p w:rsidR="00A87A3B" w:rsidRPr="00A87A3B" w:rsidRDefault="00A87A3B" w:rsidP="00A87A3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(Применить) (рис. 2).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</w:t>
      </w:r>
      <w:proofErr w:type="gramStart"/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выравнивании обычного объекта относительно сгруппированного необходимо щелкать на том элементе группы, относительно которого нужно выровнять. В нашем случае — это основание чашки (объект Torus02).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объект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(Параллелепипед) и щелкните на нем правой кнопкой мыши. Выберите в контекстном меню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(Перемещение) и подведите указатель к одной из осей — X или Y. Перемещая объект вдоль выбранной оси, добейтесь, чтобы чашка была расположена так, как показано на рис. 3.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создадим копию объекта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(Параллелепипед). Выделите объект, щелкнув на нем мышью, и выполните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(Правка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К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лонировать).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4ECB06" wp14:editId="55CF8CA8">
            <wp:extent cx="2292049" cy="2105025"/>
            <wp:effectExtent l="0" t="0" r="0" b="0"/>
            <wp:docPr id="16" name="Рисунок 16" descr="http://3d.demiart.ru/book/3D-Max-7/Glava_02/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3d.demiart.ru/book/3D-Max-7/Glava_02/5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83" cy="21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2. Выравнивание объектов по оси Z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3DCF4" wp14:editId="2A5040E7">
            <wp:extent cx="3000617" cy="2733675"/>
            <wp:effectExtent l="0" t="0" r="9525" b="0"/>
            <wp:docPr id="17" name="Рисунок 17" descr="http://3d.demiart.ru/book/3D-Max-7/Glava_02/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3d.demiart.ru/book/3D-Max-7/Glava_02/5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02" cy="274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3. Расположение объектов в сцене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Options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(Параметры клонирования) выберите вариант клонирования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Сору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(Независимая копия объекта). </w:t>
      </w:r>
    </w:p>
    <w:p w:rsidR="00A87A3B" w:rsidRPr="00A87A3B" w:rsidRDefault="00A87A3B" w:rsidP="00A87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на созданном объекте правой кнопкой мыши и выберите в контекстном меню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Rotate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(Вращение). При этом на месте координатных осей локальной системы координат появится схематическое отображение возможных направлений поворота объекта. Если подвести указатель к каждому из направлений, то схематическая линия подсветится желтым цветом. Это означает, что поворот будет произведен в данном направлении. Поверните объект по оси X на 90° (рис. 4).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6A399" wp14:editId="3C4F21F0">
            <wp:extent cx="2020337" cy="1838325"/>
            <wp:effectExtent l="0" t="0" r="0" b="0"/>
            <wp:docPr id="18" name="Рисунок 18" descr="http://3d.demiart.ru/book/3D-Max-7/Glava_02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d.demiart.ru/book/3D-Max-7/Glava_02/5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97" cy="18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 4. Выполнение операции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Rotate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(Вращение)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Выровняем объект Вох02 относительно первого параллелепипеда. Убедитесь, что созданный объект выделен, и выполните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(Выравнивание выделенных объектов) следующие действия.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Установите флажок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Z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(Z-позиция).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Установите переключатель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(Применить).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Установите флажки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(Х-позиция) 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Y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(Y-позиция).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(Применить) или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создание полки можно считать завершенным (рис. 5).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5C99B" wp14:editId="1EA41BD9">
            <wp:extent cx="2282038" cy="2076450"/>
            <wp:effectExtent l="0" t="0" r="4445" b="0"/>
            <wp:docPr id="19" name="Рисунок 19" descr="http://3d.demiart.ru/book/3D-Max-7/Glava_02/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d.demiart.ru/book/3D-Max-7/Glava_02/5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91" cy="20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5. Полка для посуды с чашкой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 Создание подставки для тарелок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— создание подставки для тарелок. Для этого будем использовать уже знакомый вам объект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Torus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Создайте его в окне проекции, 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(Изменение) командной панели. </w:t>
      </w:r>
    </w:p>
    <w:p w:rsidR="00A87A3B" w:rsidRPr="00A87A3B" w:rsidRDefault="00A87A3B" w:rsidP="00A87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для объекта следующие параметры: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1) — 348,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2) — 5,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Rotation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(Вращение) — 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Twist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(Скручивание) — 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сегментов) — 32,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сторон) — 9. Чтобы объект принял сглаженную форму, установите флажок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Smooth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(Сглаживание). Как вы видите, созданный объект расположен не так, как надо (рис. 6).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F7437" wp14:editId="0F3A426B">
            <wp:extent cx="2169598" cy="1933575"/>
            <wp:effectExtent l="0" t="0" r="2540" b="0"/>
            <wp:docPr id="20" name="Рисунок 20" descr="http://3d.demiart.ru/book/3D-Max-7/Glava_02/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3d.demiart.ru/book/3D-Max-7/Glava_02/6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9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 6. Новый объект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Torus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сцене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на созданном объекте правой кнопкой мыши и выберите в контекстном меню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Rotate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(Вращение). Поверните объект вдоль оси X или Y (это зависит от того, как у вас расположена полка в окне проекций) таким образом, чтобы он располагался перпендикулярно объектам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Вох01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Вох02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Выровняйте положение тора относительно объекта Вох02. Для этого в диалоговом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выполните следующее.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Установите флажки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X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(Х-позиция) 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Y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(Y-позиция).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Center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центру).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Center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центру).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(Применить).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Установите флажок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Z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(Z-позиция).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Center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центру).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Установите 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Нажмите кнопку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(Применить) или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объекты будут располагаться так, как показано на рис. 7.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4B0A5" wp14:editId="60C96A01">
            <wp:extent cx="2456597" cy="2184213"/>
            <wp:effectExtent l="0" t="0" r="1270" b="6985"/>
            <wp:docPr id="21" name="Рисунок 21" descr="http://3d.demiart.ru/book/3D-Max-7/Glava_02/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d.demiart.ru/book/3D-Max-7/Glava_02/6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44" cy="21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7. Расположение объектов в сцене после выравнивания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нужно удалить часть тора, которая оказалась за полкой. Мы уже выполняли подобную операцию, когда создавали ручку чашки. Убедитесь, что объект выделен, 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(Изменение) командной панели, и в настройках объекта установите флажок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Slice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(Удалить). После этого появится возможность разомкнуть тор и удалить ненужную его часть. Установите значение параметра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Slice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(Удалить от) равным -180, а параметра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Slice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(Удалить до) — 90 (рис. 8).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создадим копию нашего тора. Выделите объект, щелкнув на нем мышью, и выполните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(Правка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К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лонировать). В появившемся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Options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(Параметры клонирования) выберите вариант клонирования Сору (Независимая копия объекта). </w:t>
      </w:r>
    </w:p>
    <w:p w:rsidR="00A87A3B" w:rsidRPr="00A87A3B" w:rsidRDefault="00A87A3B" w:rsidP="00A87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на созданном объекте правой кнопкой мыши. Выберите в контекстном меню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(Перемещение) и передвиньте объект вдоль полки. </w:t>
      </w:r>
    </w:p>
    <w:p w:rsidR="00A87A3B" w:rsidRPr="00A87A3B" w:rsidRDefault="00A87A3B" w:rsidP="00A87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Нажав и удерживая клавишу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Ctrl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щелкните на обоих объектах (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исходному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полученному) — объекты выделятся. Еще раз выполните команду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(Правка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К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лонировать). В появившемся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Options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(Параметры клонирования) выберите вариант клонирования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Сору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(Независимая копия объекта). Переместите полученные объекты вдоль полки. Повторите клонирование еще раз и создайте третью пару объектов. Переместите их вдоль полки. Подставка для тарелок готова (рис, 9).*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F48DD1" wp14:editId="25F16285">
            <wp:extent cx="2251112" cy="2006221"/>
            <wp:effectExtent l="0" t="0" r="0" b="0"/>
            <wp:docPr id="7" name="Рисунок 7" descr="http://3d.demiart.ru/book/3D-Max-7/Glava_02/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3d.demiart.ru/book/3D-Max-7/Glava_02/6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88" cy="20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8. Сцена после удаления ненужной части тора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D48C1" wp14:editId="6DBCF60B">
            <wp:extent cx="2771385" cy="2524836"/>
            <wp:effectExtent l="0" t="0" r="0" b="8890"/>
            <wp:docPr id="6" name="Рисунок 6" descr="http://3d.demiart.ru/book/3D-Max-7/Glava_02/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3d.demiart.ru/book/3D-Max-7/Glava_02/6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10" cy="2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9. Сцена после создания подставки для тарелок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 Создание тарелок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создадим тарелки, которые поместим в подставку. Для создания тарелки используйте примитив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(Конус).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(Изменение) командной панели и установите для него следующие параметры: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1) — 206,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2) — 159,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(Высота) — 57,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сегментов по высоте) — 5,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Сар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сегментов в основании) — 1,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сторон) — 80. Чтобы объект принял сглаженную форму, установите флажок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Smooth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(Сглаживание).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Выровняем полученный объект относительно полки для посуды. Сначала необходимо выровнять его относительно объекта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Box01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установите следующие параметры: </w:t>
      </w:r>
    </w:p>
    <w:p w:rsidR="00A87A3B" w:rsidRPr="00A87A3B" w:rsidRDefault="00A87A3B" w:rsidP="00A87A3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флажок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Z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(Z-позиция);</w:t>
      </w:r>
    </w:p>
    <w:p w:rsidR="00A87A3B" w:rsidRPr="00A87A3B" w:rsidRDefault="00A87A3B" w:rsidP="00A87A3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выровнять тарелку относительно объекта Вох02, установите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следующие параметры: </w:t>
      </w:r>
    </w:p>
    <w:p w:rsidR="00A87A3B" w:rsidRPr="00A87A3B" w:rsidRDefault="00A87A3B" w:rsidP="00A87A3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флажок</w:t>
      </w:r>
      <w:r w:rsidRPr="00A87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 Position</w:t>
      </w:r>
      <w:r w:rsidRPr="00A87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(Y-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</w:t>
      </w:r>
      <w:r w:rsidRPr="00A87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A87A3B" w:rsidRPr="00A87A3B" w:rsidRDefault="00A87A3B" w:rsidP="00A87A3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</w:t>
      </w:r>
    </w:p>
    <w:p w:rsidR="00A87A3B" w:rsidRPr="00A87A3B" w:rsidRDefault="00A87A3B" w:rsidP="00A87A3B">
      <w:pPr>
        <w:tabs>
          <w:tab w:val="left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Осталось выровнять тарелку относительно подставки, а именно слева относительно второго объекта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Torus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установите следующие параметры: </w:t>
      </w:r>
    </w:p>
    <w:p w:rsidR="00A87A3B" w:rsidRPr="00A87A3B" w:rsidRDefault="00A87A3B" w:rsidP="00A87A3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флажок X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(Х-позиция);</w:t>
      </w:r>
    </w:p>
    <w:p w:rsidR="00A87A3B" w:rsidRPr="00A87A3B" w:rsidRDefault="00A87A3B" w:rsidP="00A87A3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тарелка займет правильное положение в подставке (рис.10).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7ED59" wp14:editId="4D9931CB">
            <wp:extent cx="2811439" cy="2315702"/>
            <wp:effectExtent l="0" t="0" r="8255" b="8890"/>
            <wp:docPr id="5" name="Рисунок 5" descr="http://3d.demiart.ru/book/3D-Max-7/Glava_02/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3d.demiart.ru/book/3D-Max-7/Glava_02/6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67" cy="2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10. Сцена после вставки тарелки в подставку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Создайте еще одну тарелку. Для этого выделите объект, щелкнув на нем мышью, и выполните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(Правка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К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лонировать).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Options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(Параметры клонирования) выберите вариант клонирования Сору (Независимая копия объекта).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 </w:t>
      </w:r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Конечно, созданные таким образом тарелки будут похожи на настоящие, только если смотреть на них под определенным углом.</w:t>
      </w:r>
      <w:proofErr w:type="gramEnd"/>
      <w:r w:rsidRPr="00A87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этом заключается одна из хитростей трехмерной графики. Моделировать объект следует только той стороной, которая будет видна зрителю. В нашем примере тарелки выгнуты с одной стороны (с той, которая обращена к зрителю), но не вогнуты с другой.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Выровняйте созданный объект относительно подставки, а именно слева относительно четвертого объекта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Torus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установите следующие параметры: </w:t>
      </w:r>
    </w:p>
    <w:p w:rsidR="00A87A3B" w:rsidRPr="00A87A3B" w:rsidRDefault="00A87A3B" w:rsidP="00A87A3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флажок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X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(Х-позиция);</w:t>
      </w:r>
    </w:p>
    <w:p w:rsidR="00A87A3B" w:rsidRPr="00A87A3B" w:rsidRDefault="00A87A3B" w:rsidP="00A87A3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Получились две тарелки в подставке (рис. 11).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181702" wp14:editId="7C376E88">
            <wp:extent cx="2542095" cy="2094931"/>
            <wp:effectExtent l="0" t="0" r="0" b="635"/>
            <wp:docPr id="4" name="Рисунок 4" descr="http://3d.demiart.ru/book/3D-Max-7/Glava_02/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3d.demiart.ru/book/3D-Max-7/Glava_02/6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30" cy="21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Рис.11. Сцена с двумя тарелками в подставке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 Создание граненого стакана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стакана подойдет примитив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Tube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(Трубка). Создав объект, 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(Изменение) командной панели и установите для него следующие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параметры: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1) - 100,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2) - 90,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(Высота) — 280,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сегментов по высоте) — 5,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Cap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сегментов в основании) — 2,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сторон) —11. Чтобы на объекте обозначились грани, снимите флажок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Smooth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(Сглаживание). Теперь создадим дно стакана. Для этого клонируйте имеющийся объект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Tube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(Трубка), выполнив команду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(Правка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К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лонировать). В появившемся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Clone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Options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(Параметры клонирования) выберите вариант клонирования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Сору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(Независимая копия объекта). Как вы уже знаете, клонированный объект будет обладать теми же параметрами, что и исходный.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вкладку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Modify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(Изменение) командной панели и измените некоторые параметры нового объекта: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(Радиус 2) — 0 (благодаря этому дно будет сплошное),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(Высота)--22,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Height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Segments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сегментов по высоте) — 2 (рис. 12).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84A32" wp14:editId="6E63447E">
            <wp:extent cx="1087534" cy="2736376"/>
            <wp:effectExtent l="0" t="0" r="0" b="6985"/>
            <wp:docPr id="3" name="Рисунок 3" descr="http://3d.demiart.ru/book/3D-Max-7/Glava_02/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3d.demiart.ru/book/3D-Max-7/Glava_02/6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9" cy="276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12. Настройки объекта, используется в качестве дна стакана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Сгруппируем два созданных объекта, чтобы в дальнейшем можно было легко работать с ними. Для этого сделайте следующее.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Выделите оба объекта. Для этого нажмите клавишу </w:t>
      </w:r>
      <w:proofErr w:type="spell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удерживая ее, щелкните на объектах.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Выполните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&gt;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(Группировать &gt; Группировка). 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диалоговом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(Группировка) укажите название группы в поле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name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(Название группы), например Стакан (рис. 13).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Выровняем полученную группу объектов относительно полки для посуды, а точнее относительно объекта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Box01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в окне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Align</w:t>
      </w:r>
      <w:proofErr w:type="spellEnd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(Выравнивание выделенных объектов) установите следующие параметры: </w:t>
      </w:r>
    </w:p>
    <w:p w:rsidR="00A87A3B" w:rsidRPr="00A87A3B" w:rsidRDefault="00A87A3B" w:rsidP="00A87A3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флажок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Z 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(Z-позиция);</w:t>
      </w:r>
    </w:p>
    <w:p w:rsidR="00A87A3B" w:rsidRPr="00A87A3B" w:rsidRDefault="00A87A3B" w:rsidP="00A87A3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Current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который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минимальным координатам выбранных осей);</w:t>
      </w:r>
    </w:p>
    <w:p w:rsidR="00A87A3B" w:rsidRPr="00A87A3B" w:rsidRDefault="00A87A3B" w:rsidP="00A87A3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переключатель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Target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(Объект, относительно которого выравнивается) в положение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Maximum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максимальным координатам выбранных осей).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77800" wp14:editId="5DD39D4C">
            <wp:extent cx="2333767" cy="1927894"/>
            <wp:effectExtent l="0" t="0" r="9525" b="0"/>
            <wp:docPr id="2" name="Рисунок 2" descr="http://3d.demiart.ru/book/3D-Max-7/Glava_02/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3d.demiart.ru/book/3D-Max-7/Glava_02/6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02" cy="193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13. Создание группы объектов Стакан</w:t>
      </w:r>
    </w:p>
    <w:p w:rsidR="00A87A3B" w:rsidRPr="00A87A3B" w:rsidRDefault="00A87A3B" w:rsidP="00A87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64BD9" wp14:editId="15D87224">
            <wp:extent cx="2320119" cy="1912002"/>
            <wp:effectExtent l="0" t="0" r="4445" b="0"/>
            <wp:docPr id="1" name="Рисунок 1" descr="http://3d.demiart.ru/book/3D-Max-7/Glava_02/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3d.demiart.ru/book/3D-Max-7/Glava_02/6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53" cy="19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14. Расположение стакана на полке для посуды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группу объектов Стакан и щелкните на ней правой кнопкой мыши. Выберите в контекстном меню команду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(Переместить) и подведите указатель к одной из осей — X или Y. Перемещая объект вдоль выбранной оси, добейтесь, чтобы стакан был расположен так, как показано на рис. 14. 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Нажмете клавишу F9 и визуализируете сцену, она станет не намного красивее. </w:t>
      </w:r>
    </w:p>
    <w:p w:rsidR="00A87A3B" w:rsidRPr="00A87A3B" w:rsidRDefault="00A87A3B" w:rsidP="00A87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Подведем итоги </w:t>
      </w:r>
      <w:proofErr w:type="gramStart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научились: 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стандартные примитивы;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настройки объектов;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объекты;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выравнивать объекты относительно друг друга по осям X, Y и Z;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клонировать объекты;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группировать объекты;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операцию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Rotate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(Вращение);</w:t>
      </w:r>
    </w:p>
    <w:p w:rsidR="00A87A3B" w:rsidRPr="00A87A3B" w:rsidRDefault="00A87A3B" w:rsidP="00A87A3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операцию </w:t>
      </w:r>
      <w:proofErr w:type="spellStart"/>
      <w:r w:rsidRPr="00A87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</w:t>
      </w:r>
      <w:proofErr w:type="spellEnd"/>
      <w:r w:rsidRPr="00A87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(Перемещение).</w:t>
      </w:r>
    </w:p>
    <w:p w:rsidR="00A87A3B" w:rsidRPr="00A87A3B" w:rsidRDefault="00A87A3B" w:rsidP="00A87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3B" w:rsidRPr="00A87A3B" w:rsidRDefault="00A87A3B" w:rsidP="00A87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7A3B" w:rsidRPr="00A8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DDE"/>
    <w:multiLevelType w:val="hybridMultilevel"/>
    <w:tmpl w:val="8C1A3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0871"/>
    <w:multiLevelType w:val="multilevel"/>
    <w:tmpl w:val="318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6143"/>
    <w:multiLevelType w:val="multilevel"/>
    <w:tmpl w:val="051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211EF"/>
    <w:multiLevelType w:val="hybridMultilevel"/>
    <w:tmpl w:val="1C86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661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DC1D93"/>
    <w:multiLevelType w:val="multilevel"/>
    <w:tmpl w:val="773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127BB"/>
    <w:multiLevelType w:val="multilevel"/>
    <w:tmpl w:val="CC0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E3DBF"/>
    <w:multiLevelType w:val="hybridMultilevel"/>
    <w:tmpl w:val="8C1A33B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B0E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67E1EBF"/>
    <w:multiLevelType w:val="hybridMultilevel"/>
    <w:tmpl w:val="408C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57C95"/>
    <w:multiLevelType w:val="hybridMultilevel"/>
    <w:tmpl w:val="408C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7633D"/>
    <w:multiLevelType w:val="hybridMultilevel"/>
    <w:tmpl w:val="408C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B30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28E2C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7614DFD"/>
    <w:multiLevelType w:val="multilevel"/>
    <w:tmpl w:val="75A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421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1AE6432"/>
    <w:multiLevelType w:val="multilevel"/>
    <w:tmpl w:val="260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C356E"/>
    <w:multiLevelType w:val="multilevel"/>
    <w:tmpl w:val="D36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80"/>
    <w:rsid w:val="00446810"/>
    <w:rsid w:val="004D1392"/>
    <w:rsid w:val="00961773"/>
    <w:rsid w:val="009B0DBC"/>
    <w:rsid w:val="00A87A3B"/>
    <w:rsid w:val="00BE4402"/>
    <w:rsid w:val="00CD5E4F"/>
    <w:rsid w:val="00D34AC8"/>
    <w:rsid w:val="00D43B80"/>
    <w:rsid w:val="00E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E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E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E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E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image" Target="media/image17.gif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image" Target="media/image22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4227</Words>
  <Characters>24100</Characters>
  <Application>Microsoft Office Word</Application>
  <DocSecurity>0</DocSecurity>
  <Lines>200</Lines>
  <Paragraphs>56</Paragraphs>
  <ScaleCrop>false</ScaleCrop>
  <Company/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Ибатова Айгуль Куанышбаевна</dc:creator>
  <cp:keywords/>
  <dc:description/>
  <cp:lastModifiedBy>Ибатова Айгуль Куанышбаевна</cp:lastModifiedBy>
  <cp:revision>11</cp:revision>
  <dcterms:created xsi:type="dcterms:W3CDTF">2017-04-18T05:55:00Z</dcterms:created>
  <dcterms:modified xsi:type="dcterms:W3CDTF">2017-04-18T06:37:00Z</dcterms:modified>
</cp:coreProperties>
</file>