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643AD7" w:rsidRPr="00300960" w:rsidTr="00957E66">
        <w:trPr>
          <w:trHeight w:val="540"/>
        </w:trPr>
        <w:tc>
          <w:tcPr>
            <w:tcW w:w="10440" w:type="dxa"/>
            <w:gridSpan w:val="2"/>
            <w:vAlign w:val="center"/>
          </w:tcPr>
          <w:p w:rsidR="00643AD7" w:rsidRPr="00300960" w:rsidRDefault="00643AD7" w:rsidP="00957E66">
            <w:pPr>
              <w:autoSpaceDE w:val="0"/>
              <w:autoSpaceDN w:val="0"/>
              <w:adjustRightInd w:val="0"/>
              <w:spacing w:after="0" w:line="0" w:lineRule="atLeast"/>
              <w:ind w:left="252" w:right="-720"/>
              <w:jc w:val="both"/>
              <w:rPr>
                <w:rFonts w:ascii="Times New Roman" w:eastAsia="Times New Roman" w:hAnsi="Times New Roman" w:cs="Times New Roman"/>
                <w:b/>
                <w:bCs/>
                <w:color w:val="000000"/>
                <w:sz w:val="24"/>
                <w:szCs w:val="24"/>
                <w:lang w:val="en-US"/>
              </w:rPr>
            </w:pPr>
            <w:r w:rsidRPr="00300960">
              <w:rPr>
                <w:rFonts w:ascii="Times New Roman" w:eastAsia="Times New Roman" w:hAnsi="Times New Roman" w:cs="Times New Roman"/>
                <w:b/>
                <w:bCs/>
                <w:color w:val="000000"/>
                <w:sz w:val="24"/>
                <w:szCs w:val="24"/>
                <w:lang w:val="en-US"/>
              </w:rPr>
              <w:t>Lesson Plan</w:t>
            </w:r>
            <w:r>
              <w:rPr>
                <w:rFonts w:ascii="Times New Roman" w:eastAsia="Times New Roman" w:hAnsi="Times New Roman" w:cs="Times New Roman"/>
                <w:b/>
                <w:bCs/>
                <w:color w:val="000000"/>
                <w:sz w:val="24"/>
                <w:szCs w:val="24"/>
                <w:lang w:val="en-US"/>
              </w:rPr>
              <w:t xml:space="preserve"> 3</w:t>
            </w:r>
          </w:p>
        </w:tc>
      </w:tr>
      <w:tr w:rsidR="00643AD7" w:rsidRPr="00300960" w:rsidTr="00957E66">
        <w:trPr>
          <w:trHeight w:val="540"/>
        </w:trPr>
        <w:tc>
          <w:tcPr>
            <w:tcW w:w="10440" w:type="dxa"/>
            <w:gridSpan w:val="2"/>
            <w:vAlign w:val="center"/>
          </w:tcPr>
          <w:p w:rsidR="00643AD7" w:rsidRPr="00300960" w:rsidRDefault="00643AD7" w:rsidP="00957E66">
            <w:pPr>
              <w:spacing w:after="0" w:line="0" w:lineRule="atLeast"/>
              <w:rPr>
                <w:rFonts w:ascii="Times New Roman" w:hAnsi="Times New Roman" w:cs="Times New Roman"/>
                <w:sz w:val="24"/>
                <w:szCs w:val="24"/>
                <w:lang w:val="en-US"/>
              </w:rPr>
            </w:pPr>
            <w:r w:rsidRPr="00300960">
              <w:rPr>
                <w:rFonts w:ascii="Times New Roman" w:hAnsi="Times New Roman" w:cs="Times New Roman"/>
                <w:b/>
                <w:sz w:val="24"/>
                <w:szCs w:val="24"/>
                <w:lang w:val="en-US"/>
              </w:rPr>
              <w:t>Topic:</w:t>
            </w:r>
            <w:r w:rsidRPr="00300960">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ICT in our life</w:t>
            </w:r>
          </w:p>
        </w:tc>
      </w:tr>
      <w:tr w:rsidR="00643AD7" w:rsidRPr="0091305A" w:rsidTr="00957E66">
        <w:trPr>
          <w:trHeight w:val="1166"/>
        </w:trPr>
        <w:tc>
          <w:tcPr>
            <w:tcW w:w="10440" w:type="dxa"/>
            <w:gridSpan w:val="2"/>
            <w:tcBorders>
              <w:bottom w:val="single" w:sz="2" w:space="0" w:color="auto"/>
            </w:tcBorders>
            <w:shd w:val="clear" w:color="auto" w:fill="auto"/>
          </w:tcPr>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b/>
                <w:bCs/>
                <w:sz w:val="24"/>
                <w:szCs w:val="24"/>
                <w:lang w:val="en-US"/>
              </w:rPr>
            </w:pPr>
            <w:r w:rsidRPr="00300960">
              <w:rPr>
                <w:rFonts w:ascii="Times New Roman" w:eastAsia="Times New Roman" w:hAnsi="Times New Roman" w:cs="Times New Roman"/>
                <w:b/>
                <w:bCs/>
                <w:sz w:val="24"/>
                <w:szCs w:val="24"/>
                <w:lang w:val="en-US"/>
              </w:rPr>
              <w:t>Time Breakdown:</w:t>
            </w:r>
          </w:p>
          <w:p w:rsidR="00643AD7" w:rsidRPr="00300960" w:rsidRDefault="00643AD7" w:rsidP="00643AD7">
            <w:pPr>
              <w:numPr>
                <w:ilvl w:val="0"/>
                <w:numId w:val="1"/>
              </w:num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 xml:space="preserve">Warm Up - 5 minutes </w:t>
            </w:r>
          </w:p>
          <w:p w:rsidR="00643AD7" w:rsidRPr="00300960" w:rsidRDefault="00643AD7" w:rsidP="00643AD7">
            <w:pPr>
              <w:numPr>
                <w:ilvl w:val="0"/>
                <w:numId w:val="1"/>
              </w:num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 xml:space="preserve">Group Activity - 30 minutes </w:t>
            </w:r>
          </w:p>
          <w:p w:rsidR="00643AD7" w:rsidRPr="0091305A" w:rsidRDefault="00643AD7" w:rsidP="00643AD7">
            <w:pPr>
              <w:numPr>
                <w:ilvl w:val="0"/>
                <w:numId w:val="1"/>
              </w:num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 xml:space="preserve">Closure and Homework - 5 minutes </w:t>
            </w:r>
          </w:p>
        </w:tc>
      </w:tr>
      <w:tr w:rsidR="00643AD7" w:rsidRPr="00300960" w:rsidTr="00957E66">
        <w:trPr>
          <w:trHeight w:val="1396"/>
        </w:trPr>
        <w:tc>
          <w:tcPr>
            <w:tcW w:w="5400" w:type="dxa"/>
            <w:shd w:val="clear" w:color="auto" w:fill="auto"/>
          </w:tcPr>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b/>
                <w:bCs/>
                <w:color w:val="000000"/>
                <w:sz w:val="24"/>
                <w:szCs w:val="24"/>
                <w:lang w:val="en-US"/>
              </w:rPr>
            </w:pPr>
            <w:r w:rsidRPr="00300960">
              <w:rPr>
                <w:rFonts w:ascii="Times New Roman" w:eastAsia="Times New Roman" w:hAnsi="Times New Roman" w:cs="Times New Roman"/>
                <w:b/>
                <w:bCs/>
                <w:color w:val="000000"/>
                <w:sz w:val="24"/>
                <w:szCs w:val="24"/>
                <w:lang w:val="en-US"/>
              </w:rPr>
              <w:t>Objective:</w:t>
            </w:r>
          </w:p>
          <w:p w:rsidR="00643AD7" w:rsidRDefault="00643AD7" w:rsidP="00957E66">
            <w:pPr>
              <w:spacing w:after="0" w:line="0" w:lineRule="atLeast"/>
              <w:jc w:val="both"/>
              <w:rPr>
                <w:rFonts w:ascii="Times New Roman" w:hAnsi="Times New Roman" w:cs="Times New Roman"/>
                <w:sz w:val="24"/>
                <w:szCs w:val="24"/>
                <w:lang w:val="en-US"/>
              </w:rPr>
            </w:pPr>
            <w:r w:rsidRPr="00300960">
              <w:rPr>
                <w:rFonts w:ascii="Times New Roman" w:hAnsi="Times New Roman" w:cs="Times New Roman"/>
                <w:sz w:val="24"/>
                <w:szCs w:val="24"/>
                <w:lang w:val="en-US"/>
              </w:rPr>
              <w:t>-</w:t>
            </w:r>
            <w:r w:rsidRPr="00001ED9">
              <w:rPr>
                <w:lang w:val="en-US"/>
              </w:rPr>
              <w:t xml:space="preserve"> </w:t>
            </w:r>
            <w:r w:rsidRPr="00001ED9">
              <w:rPr>
                <w:rFonts w:ascii="Times New Roman" w:hAnsi="Times New Roman" w:cs="Times New Roman"/>
                <w:sz w:val="24"/>
                <w:szCs w:val="24"/>
                <w:lang w:val="en-US"/>
              </w:rPr>
              <w:t>Explain how ICT affects their everyday lives and the state of our nation</w:t>
            </w:r>
          </w:p>
          <w:p w:rsidR="00643AD7" w:rsidRDefault="00643AD7" w:rsidP="00957E66">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11AFE">
              <w:rPr>
                <w:rFonts w:ascii="Times New Roman" w:hAnsi="Times New Roman" w:cs="Times New Roman"/>
                <w:sz w:val="24"/>
                <w:szCs w:val="24"/>
                <w:lang w:val="en-US"/>
              </w:rPr>
              <w:t>Give the importance of ICT in our daily lives.</w:t>
            </w:r>
          </w:p>
          <w:p w:rsidR="00643AD7" w:rsidRPr="00300960" w:rsidRDefault="00643AD7" w:rsidP="00957E66">
            <w:pPr>
              <w:spacing w:after="0" w:line="0" w:lineRule="atLeast"/>
              <w:jc w:val="both"/>
              <w:rPr>
                <w:rFonts w:ascii="Times New Roman" w:hAnsi="Times New Roman" w:cs="Times New Roman"/>
                <w:sz w:val="24"/>
                <w:szCs w:val="24"/>
                <w:lang w:val="en"/>
              </w:rPr>
            </w:pPr>
            <w:r>
              <w:rPr>
                <w:rFonts w:ascii="Times New Roman" w:hAnsi="Times New Roman" w:cs="Times New Roman"/>
                <w:sz w:val="24"/>
                <w:szCs w:val="24"/>
                <w:lang w:val="en-US"/>
              </w:rPr>
              <w:t xml:space="preserve">- </w:t>
            </w:r>
            <w:r w:rsidRPr="009F7001">
              <w:rPr>
                <w:rFonts w:ascii="Times New Roman" w:hAnsi="Times New Roman" w:cs="Times New Roman"/>
                <w:sz w:val="24"/>
                <w:szCs w:val="24"/>
                <w:lang w:val="en-US"/>
              </w:rPr>
              <w:t>formulate thoughts</w:t>
            </w:r>
            <w:r>
              <w:rPr>
                <w:rFonts w:ascii="Times New Roman" w:hAnsi="Times New Roman" w:cs="Times New Roman"/>
                <w:sz w:val="24"/>
                <w:szCs w:val="24"/>
                <w:lang w:val="en-US"/>
              </w:rPr>
              <w:t xml:space="preserve"> how ICT affect in our life</w:t>
            </w:r>
          </w:p>
        </w:tc>
        <w:tc>
          <w:tcPr>
            <w:tcW w:w="5040" w:type="dxa"/>
            <w:tcBorders>
              <w:bottom w:val="single" w:sz="2" w:space="0" w:color="auto"/>
            </w:tcBorders>
          </w:tcPr>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b/>
                <w:bCs/>
                <w:sz w:val="24"/>
                <w:szCs w:val="24"/>
                <w:lang w:val="en-US"/>
              </w:rPr>
            </w:pPr>
            <w:r w:rsidRPr="00300960">
              <w:rPr>
                <w:rFonts w:ascii="Times New Roman" w:eastAsia="Times New Roman" w:hAnsi="Times New Roman" w:cs="Times New Roman"/>
                <w:b/>
                <w:bCs/>
                <w:sz w:val="24"/>
                <w:szCs w:val="24"/>
                <w:lang w:val="en-US"/>
              </w:rPr>
              <w:t xml:space="preserve">Materials: </w:t>
            </w:r>
          </w:p>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worksheets,</w:t>
            </w: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A4 letters</w:t>
            </w: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Pencils</w:t>
            </w: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Markers</w:t>
            </w: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p>
        </w:tc>
      </w:tr>
      <w:tr w:rsidR="00643AD7" w:rsidRPr="00300960" w:rsidTr="00957E66">
        <w:trPr>
          <w:trHeight w:val="2330"/>
        </w:trPr>
        <w:tc>
          <w:tcPr>
            <w:tcW w:w="10440" w:type="dxa"/>
            <w:gridSpan w:val="2"/>
            <w:shd w:val="clear" w:color="auto" w:fill="auto"/>
          </w:tcPr>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b/>
                <w:bCs/>
                <w:sz w:val="24"/>
                <w:szCs w:val="24"/>
                <w:lang w:val="en-US"/>
              </w:rPr>
            </w:pPr>
            <w:r w:rsidRPr="00300960">
              <w:rPr>
                <w:rFonts w:ascii="Times New Roman" w:eastAsia="Times New Roman" w:hAnsi="Times New Roman" w:cs="Times New Roman"/>
                <w:b/>
                <w:bCs/>
                <w:sz w:val="24"/>
                <w:szCs w:val="24"/>
                <w:lang w:val="en-US"/>
              </w:rPr>
              <w:t xml:space="preserve">Key Terms: </w:t>
            </w:r>
          </w:p>
          <w:p w:rsidR="00643AD7" w:rsidRDefault="00643AD7" w:rsidP="00957E66">
            <w:pPr>
              <w:spacing w:after="0" w:line="0" w:lineRule="atLeast"/>
              <w:jc w:val="both"/>
              <w:rPr>
                <w:rFonts w:ascii="Times New Roman" w:eastAsia="Times New Roman" w:hAnsi="Times New Roman" w:cs="Times New Roman"/>
                <w:bCs/>
                <w:sz w:val="24"/>
                <w:szCs w:val="24"/>
                <w:lang w:val="en-US"/>
              </w:rPr>
            </w:pPr>
            <w:r w:rsidRPr="00300960">
              <w:rPr>
                <w:rFonts w:ascii="Segoe UI Symbol" w:eastAsia="Times New Roman" w:hAnsi="Segoe UI Symbol" w:cs="Segoe UI Symbol"/>
                <w:bCs/>
                <w:sz w:val="24"/>
                <w:szCs w:val="24"/>
                <w:lang w:val="en-US"/>
              </w:rPr>
              <w:t>➔</w:t>
            </w:r>
            <w:r w:rsidRPr="00300960">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influence</w:t>
            </w:r>
          </w:p>
          <w:p w:rsidR="00643AD7" w:rsidRDefault="00643AD7" w:rsidP="00957E66">
            <w:pPr>
              <w:spacing w:after="0" w:line="0" w:lineRule="atLeast"/>
              <w:jc w:val="both"/>
              <w:rPr>
                <w:rFonts w:ascii="Segoe UI Symbol" w:eastAsia="Times New Roman" w:hAnsi="Segoe UI Symbol" w:cs="Segoe UI Symbol"/>
                <w:bCs/>
                <w:sz w:val="24"/>
                <w:szCs w:val="24"/>
                <w:lang w:val="en-US"/>
              </w:rPr>
            </w:pPr>
            <w:r w:rsidRPr="00300960">
              <w:rPr>
                <w:rFonts w:ascii="Segoe UI Symbol" w:eastAsia="Times New Roman" w:hAnsi="Segoe UI Symbol" w:cs="Segoe UI Symbol"/>
                <w:bCs/>
                <w:sz w:val="24"/>
                <w:szCs w:val="24"/>
                <w:lang w:val="en-US"/>
              </w:rPr>
              <w:t>➔</w:t>
            </w:r>
            <w:r>
              <w:rPr>
                <w:rFonts w:ascii="Segoe UI Symbol" w:eastAsia="Times New Roman" w:hAnsi="Segoe UI Symbol" w:cs="Segoe UI Symbol"/>
                <w:bCs/>
                <w:sz w:val="24"/>
                <w:szCs w:val="24"/>
                <w:lang w:val="en-US"/>
              </w:rPr>
              <w:t xml:space="preserve"> affect</w:t>
            </w:r>
          </w:p>
          <w:p w:rsidR="00643AD7" w:rsidRDefault="00643AD7" w:rsidP="00957E66">
            <w:pPr>
              <w:spacing w:after="0" w:line="0" w:lineRule="atLeast"/>
              <w:jc w:val="both"/>
              <w:rPr>
                <w:rFonts w:ascii="Segoe UI Symbol" w:eastAsia="Times New Roman" w:hAnsi="Segoe UI Symbol" w:cs="Segoe UI Symbol"/>
                <w:bCs/>
                <w:sz w:val="24"/>
                <w:szCs w:val="24"/>
                <w:lang w:val="en-US"/>
              </w:rPr>
            </w:pPr>
            <w:r w:rsidRPr="00300960">
              <w:rPr>
                <w:rFonts w:ascii="Segoe UI Symbol" w:eastAsia="Times New Roman" w:hAnsi="Segoe UI Symbol" w:cs="Segoe UI Symbol"/>
                <w:bCs/>
                <w:sz w:val="24"/>
                <w:szCs w:val="24"/>
                <w:lang w:val="en-US"/>
              </w:rPr>
              <w:t>➔</w:t>
            </w:r>
            <w:r>
              <w:rPr>
                <w:rFonts w:ascii="Segoe UI Symbol" w:eastAsia="Times New Roman" w:hAnsi="Segoe UI Symbol" w:cs="Segoe UI Symbol"/>
                <w:bCs/>
                <w:sz w:val="24"/>
                <w:szCs w:val="24"/>
                <w:lang w:val="en-US"/>
              </w:rPr>
              <w:t xml:space="preserve"> social media</w:t>
            </w:r>
          </w:p>
          <w:p w:rsidR="00643AD7" w:rsidRDefault="00643AD7" w:rsidP="00957E66">
            <w:pPr>
              <w:spacing w:after="0" w:line="0" w:lineRule="atLeast"/>
              <w:jc w:val="both"/>
              <w:rPr>
                <w:rFonts w:ascii="Segoe UI Symbol" w:eastAsia="Times New Roman" w:hAnsi="Segoe UI Symbol" w:cs="Segoe UI Symbol"/>
                <w:bCs/>
                <w:sz w:val="24"/>
                <w:szCs w:val="24"/>
                <w:lang w:val="en-US"/>
              </w:rPr>
            </w:pPr>
            <w:r w:rsidRPr="00300960">
              <w:rPr>
                <w:rFonts w:ascii="Segoe UI Symbol" w:eastAsia="Times New Roman" w:hAnsi="Segoe UI Symbol" w:cs="Segoe UI Symbol"/>
                <w:bCs/>
                <w:sz w:val="24"/>
                <w:szCs w:val="24"/>
                <w:lang w:val="en-US"/>
              </w:rPr>
              <w:t>➔</w:t>
            </w:r>
            <w:r>
              <w:rPr>
                <w:rFonts w:ascii="Segoe UI Symbol" w:eastAsia="Times New Roman" w:hAnsi="Segoe UI Symbol" w:cs="Segoe UI Symbol"/>
                <w:bCs/>
                <w:sz w:val="24"/>
                <w:szCs w:val="24"/>
                <w:lang w:val="en-US"/>
              </w:rPr>
              <w:t xml:space="preserve"> post</w:t>
            </w:r>
          </w:p>
          <w:p w:rsidR="00643AD7" w:rsidRDefault="00643AD7" w:rsidP="00957E66">
            <w:pPr>
              <w:spacing w:after="0" w:line="0" w:lineRule="atLeast"/>
              <w:jc w:val="both"/>
              <w:rPr>
                <w:rFonts w:ascii="Segoe UI Symbol" w:eastAsia="Times New Roman" w:hAnsi="Segoe UI Symbol" w:cs="Segoe UI Symbol"/>
                <w:bCs/>
                <w:sz w:val="24"/>
                <w:szCs w:val="24"/>
                <w:lang w:val="en-US"/>
              </w:rPr>
            </w:pPr>
            <w:r w:rsidRPr="00300960">
              <w:rPr>
                <w:rFonts w:ascii="Segoe UI Symbol" w:eastAsia="Times New Roman" w:hAnsi="Segoe UI Symbol" w:cs="Segoe UI Symbol"/>
                <w:bCs/>
                <w:sz w:val="24"/>
                <w:szCs w:val="24"/>
                <w:lang w:val="en-US"/>
              </w:rPr>
              <w:t>➔</w:t>
            </w:r>
            <w:r>
              <w:rPr>
                <w:rFonts w:ascii="Segoe UI Symbol" w:eastAsia="Times New Roman" w:hAnsi="Segoe UI Symbol" w:cs="Segoe UI Symbol"/>
                <w:bCs/>
                <w:sz w:val="24"/>
                <w:szCs w:val="24"/>
                <w:lang w:val="en-US"/>
              </w:rPr>
              <w:t>application</w:t>
            </w:r>
          </w:p>
          <w:p w:rsidR="00643AD7" w:rsidRPr="00300960" w:rsidRDefault="00643AD7" w:rsidP="00957E66">
            <w:pPr>
              <w:spacing w:after="0" w:line="0" w:lineRule="atLeast"/>
              <w:jc w:val="both"/>
              <w:rPr>
                <w:rFonts w:ascii="Times New Roman" w:eastAsia="Times New Roman" w:hAnsi="Times New Roman" w:cs="Times New Roman"/>
                <w:bCs/>
                <w:sz w:val="24"/>
                <w:szCs w:val="24"/>
                <w:lang w:val="en-US"/>
              </w:rPr>
            </w:pPr>
            <w:r w:rsidRPr="00300960">
              <w:rPr>
                <w:rFonts w:ascii="Segoe UI Symbol" w:eastAsia="Times New Roman" w:hAnsi="Segoe UI Symbol" w:cs="Segoe UI Symbol"/>
                <w:bCs/>
                <w:sz w:val="24"/>
                <w:szCs w:val="24"/>
                <w:lang w:val="en-US"/>
              </w:rPr>
              <w:t>➔</w:t>
            </w:r>
            <w:r>
              <w:rPr>
                <w:rFonts w:ascii="Segoe UI Symbol" w:eastAsia="Times New Roman" w:hAnsi="Segoe UI Symbol" w:cs="Segoe UI Symbol"/>
                <w:bCs/>
                <w:sz w:val="24"/>
                <w:szCs w:val="24"/>
                <w:lang w:val="en-US"/>
              </w:rPr>
              <w:t>account</w:t>
            </w:r>
          </w:p>
        </w:tc>
      </w:tr>
      <w:tr w:rsidR="00643AD7" w:rsidRPr="00300960" w:rsidTr="00957E66">
        <w:trPr>
          <w:trHeight w:val="2150"/>
        </w:trPr>
        <w:tc>
          <w:tcPr>
            <w:tcW w:w="10440" w:type="dxa"/>
            <w:gridSpan w:val="2"/>
          </w:tcPr>
          <w:p w:rsidR="00643AD7" w:rsidRPr="00300960" w:rsidRDefault="00643AD7" w:rsidP="00957E66">
            <w:pPr>
              <w:autoSpaceDE w:val="0"/>
              <w:autoSpaceDN w:val="0"/>
              <w:adjustRightInd w:val="0"/>
              <w:spacing w:after="0" w:line="0" w:lineRule="atLeast"/>
              <w:ind w:right="-720"/>
              <w:jc w:val="both"/>
              <w:rPr>
                <w:rFonts w:ascii="Times New Roman" w:eastAsia="Times New Roman" w:hAnsi="Times New Roman" w:cs="Times New Roman"/>
                <w:b/>
                <w:color w:val="000000"/>
                <w:sz w:val="24"/>
                <w:szCs w:val="24"/>
                <w:lang w:val="en-US"/>
              </w:rPr>
            </w:pPr>
            <w:r w:rsidRPr="00300960">
              <w:rPr>
                <w:rFonts w:ascii="Times New Roman" w:eastAsia="Times New Roman" w:hAnsi="Times New Roman" w:cs="Times New Roman"/>
                <w:b/>
                <w:bCs/>
                <w:color w:val="000000"/>
                <w:sz w:val="24"/>
                <w:szCs w:val="24"/>
                <w:lang w:val="en-US"/>
              </w:rPr>
              <w:t xml:space="preserve">Warm Up (5 minutes): </w:t>
            </w:r>
          </w:p>
          <w:p w:rsidR="00643AD7" w:rsidRDefault="00643AD7" w:rsidP="00957E66">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Brainstorm:</w:t>
            </w:r>
          </w:p>
          <w:p w:rsidR="00643AD7" w:rsidRPr="00E11AFE" w:rsidRDefault="00643AD7" w:rsidP="00643AD7">
            <w:pPr>
              <w:pStyle w:val="a3"/>
              <w:numPr>
                <w:ilvl w:val="0"/>
                <w:numId w:val="2"/>
              </w:numPr>
              <w:spacing w:after="0" w:line="0" w:lineRule="atLeast"/>
              <w:contextualSpacing w:val="0"/>
              <w:jc w:val="both"/>
              <w:rPr>
                <w:rFonts w:ascii="Times New Roman" w:eastAsia="Calibri" w:hAnsi="Times New Roman" w:cs="Times New Roman"/>
                <w:sz w:val="24"/>
                <w:szCs w:val="24"/>
                <w:lang w:val="en-US"/>
              </w:rPr>
            </w:pPr>
            <w:r w:rsidRPr="00E11AFE">
              <w:rPr>
                <w:rFonts w:ascii="Times New Roman" w:eastAsia="Calibri" w:hAnsi="Times New Roman" w:cs="Times New Roman"/>
                <w:sz w:val="24"/>
                <w:szCs w:val="24"/>
                <w:lang w:val="en-US"/>
              </w:rPr>
              <w:t>How many times have you checked your phone this morning?</w:t>
            </w:r>
          </w:p>
          <w:p w:rsidR="00643AD7" w:rsidRPr="00E11AFE" w:rsidRDefault="00643AD7" w:rsidP="00643AD7">
            <w:pPr>
              <w:pStyle w:val="a3"/>
              <w:numPr>
                <w:ilvl w:val="0"/>
                <w:numId w:val="2"/>
              </w:numPr>
              <w:spacing w:after="0" w:line="0" w:lineRule="atLeast"/>
              <w:contextualSpacing w:val="0"/>
              <w:jc w:val="both"/>
              <w:rPr>
                <w:rFonts w:ascii="Times New Roman" w:eastAsia="Calibri" w:hAnsi="Times New Roman" w:cs="Times New Roman"/>
                <w:sz w:val="24"/>
                <w:szCs w:val="24"/>
                <w:lang w:val="en-US"/>
              </w:rPr>
            </w:pPr>
            <w:r w:rsidRPr="00E11AFE">
              <w:rPr>
                <w:rFonts w:ascii="Times New Roman" w:eastAsia="Calibri" w:hAnsi="Times New Roman" w:cs="Times New Roman"/>
                <w:sz w:val="24"/>
                <w:szCs w:val="24"/>
                <w:lang w:val="en-US"/>
              </w:rPr>
              <w:t>How many status updates have you posted in FB or Twitter today?</w:t>
            </w:r>
          </w:p>
          <w:p w:rsidR="00643AD7" w:rsidRPr="00E11AFE" w:rsidRDefault="00643AD7" w:rsidP="00643AD7">
            <w:pPr>
              <w:pStyle w:val="a3"/>
              <w:numPr>
                <w:ilvl w:val="0"/>
                <w:numId w:val="2"/>
              </w:numPr>
              <w:spacing w:after="0" w:line="0" w:lineRule="atLeast"/>
              <w:contextualSpacing w:val="0"/>
              <w:jc w:val="both"/>
              <w:rPr>
                <w:rFonts w:ascii="Times New Roman" w:eastAsia="Calibri" w:hAnsi="Times New Roman" w:cs="Times New Roman"/>
                <w:sz w:val="24"/>
                <w:szCs w:val="24"/>
                <w:lang w:val="en-US"/>
              </w:rPr>
            </w:pPr>
            <w:r w:rsidRPr="00E11AFE">
              <w:rPr>
                <w:rFonts w:ascii="Times New Roman" w:eastAsia="Calibri" w:hAnsi="Times New Roman" w:cs="Times New Roman"/>
                <w:sz w:val="24"/>
                <w:szCs w:val="24"/>
                <w:lang w:val="en-US"/>
              </w:rPr>
              <w:t>Did you use internet for an hour after you woke up this morning?</w:t>
            </w:r>
          </w:p>
          <w:p w:rsidR="00643AD7" w:rsidRPr="00E11AFE" w:rsidRDefault="00643AD7" w:rsidP="00643AD7">
            <w:pPr>
              <w:pStyle w:val="a3"/>
              <w:numPr>
                <w:ilvl w:val="0"/>
                <w:numId w:val="2"/>
              </w:numPr>
              <w:spacing w:after="0" w:line="0" w:lineRule="atLeast"/>
              <w:contextualSpacing w:val="0"/>
              <w:jc w:val="both"/>
              <w:rPr>
                <w:rFonts w:ascii="Times New Roman" w:eastAsia="Calibri" w:hAnsi="Times New Roman" w:cs="Times New Roman"/>
                <w:sz w:val="24"/>
                <w:szCs w:val="24"/>
                <w:lang w:val="en-US"/>
              </w:rPr>
            </w:pPr>
            <w:r w:rsidRPr="00E11AFE">
              <w:rPr>
                <w:rFonts w:ascii="Times New Roman" w:eastAsia="Calibri" w:hAnsi="Times New Roman" w:cs="Times New Roman"/>
                <w:sz w:val="24"/>
                <w:szCs w:val="24"/>
                <w:lang w:val="en-US"/>
              </w:rPr>
              <w:t>Do you follow a celebrity via his/her social media account?</w:t>
            </w:r>
          </w:p>
          <w:p w:rsidR="00643AD7" w:rsidRPr="00300960" w:rsidRDefault="00643AD7" w:rsidP="00957E66">
            <w:pPr>
              <w:spacing w:after="0" w:line="0" w:lineRule="atLeast"/>
              <w:jc w:val="both"/>
              <w:rPr>
                <w:rFonts w:ascii="Times New Roman" w:eastAsia="Times New Roman" w:hAnsi="Times New Roman" w:cs="Times New Roman"/>
                <w:b/>
                <w:sz w:val="24"/>
                <w:szCs w:val="24"/>
                <w:lang w:val="en-US"/>
              </w:rPr>
            </w:pPr>
            <w:r w:rsidRPr="00300960">
              <w:rPr>
                <w:rFonts w:ascii="Times New Roman" w:eastAsia="Times New Roman" w:hAnsi="Times New Roman" w:cs="Times New Roman"/>
                <w:b/>
                <w:sz w:val="24"/>
                <w:szCs w:val="24"/>
                <w:lang w:val="en-US"/>
              </w:rPr>
              <w:t>Group activity (30 minutes):</w:t>
            </w: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b/>
                <w:sz w:val="24"/>
                <w:szCs w:val="24"/>
                <w:lang w:val="en-US"/>
              </w:rPr>
              <w:t>Teacher’s speech</w:t>
            </w:r>
            <w:r>
              <w:rPr>
                <w:rFonts w:ascii="Times New Roman" w:eastAsia="Times New Roman" w:hAnsi="Times New Roman" w:cs="Times New Roman"/>
                <w:sz w:val="24"/>
                <w:szCs w:val="24"/>
                <w:lang w:val="en-US"/>
              </w:rPr>
              <w:t xml:space="preserve">: </w:t>
            </w:r>
            <w:r w:rsidRPr="005827FD">
              <w:rPr>
                <w:rFonts w:ascii="Times New Roman" w:eastAsia="Times New Roman" w:hAnsi="Times New Roman" w:cs="Times New Roman"/>
                <w:sz w:val="24"/>
                <w:szCs w:val="24"/>
                <w:lang w:val="en-US"/>
              </w:rPr>
              <w:t xml:space="preserve">Modernized, </w:t>
            </w:r>
            <w:proofErr w:type="gramStart"/>
            <w:r w:rsidRPr="005827FD">
              <w:rPr>
                <w:rFonts w:ascii="Times New Roman" w:eastAsia="Times New Roman" w:hAnsi="Times New Roman" w:cs="Times New Roman"/>
                <w:sz w:val="24"/>
                <w:szCs w:val="24"/>
                <w:lang w:val="en-US"/>
              </w:rPr>
              <w:t>Upgraded,</w:t>
            </w:r>
            <w:proofErr w:type="gramEnd"/>
            <w:r w:rsidRPr="005827FD">
              <w:rPr>
                <w:rFonts w:ascii="Times New Roman" w:eastAsia="Times New Roman" w:hAnsi="Times New Roman" w:cs="Times New Roman"/>
                <w:sz w:val="24"/>
                <w:szCs w:val="24"/>
                <w:lang w:val="en-US"/>
              </w:rPr>
              <w:t xml:space="preserve"> Advanced – these are just some of the words we can use to describe our world in our present generation. Information Communication Technology (ICT), from the word </w:t>
            </w:r>
            <w:proofErr w:type="spellStart"/>
            <w:r w:rsidRPr="005827FD">
              <w:rPr>
                <w:rFonts w:ascii="Times New Roman" w:eastAsia="Times New Roman" w:hAnsi="Times New Roman" w:cs="Times New Roman"/>
                <w:sz w:val="24"/>
                <w:szCs w:val="24"/>
                <w:lang w:val="en-US"/>
              </w:rPr>
              <w:t>itself,are</w:t>
            </w:r>
            <w:proofErr w:type="spellEnd"/>
            <w:r w:rsidRPr="005827FD">
              <w:rPr>
                <w:rFonts w:ascii="Times New Roman" w:eastAsia="Times New Roman" w:hAnsi="Times New Roman" w:cs="Times New Roman"/>
                <w:sz w:val="24"/>
                <w:szCs w:val="24"/>
                <w:lang w:val="en-US"/>
              </w:rPr>
              <w:t xml:space="preserve"> the applications and technologies we use like cellular phones, computers, wireless </w:t>
            </w:r>
            <w:proofErr w:type="spellStart"/>
            <w:r w:rsidRPr="005827FD">
              <w:rPr>
                <w:rFonts w:ascii="Times New Roman" w:eastAsia="Times New Roman" w:hAnsi="Times New Roman" w:cs="Times New Roman"/>
                <w:sz w:val="24"/>
                <w:szCs w:val="24"/>
                <w:lang w:val="en-US"/>
              </w:rPr>
              <w:t>signals,televisions</w:t>
            </w:r>
            <w:proofErr w:type="spellEnd"/>
            <w:r w:rsidRPr="005827FD">
              <w:rPr>
                <w:rFonts w:ascii="Times New Roman" w:eastAsia="Times New Roman" w:hAnsi="Times New Roman" w:cs="Times New Roman"/>
                <w:sz w:val="24"/>
                <w:szCs w:val="24"/>
                <w:lang w:val="en-US"/>
              </w:rPr>
              <w:t xml:space="preserve"> and Internet that helps us to disseminate or give information to the public. ICT plays a very big role to me and to the society as well, it helps us in terms of </w:t>
            </w:r>
            <w:proofErr w:type="spellStart"/>
            <w:r w:rsidRPr="005827FD">
              <w:rPr>
                <w:rFonts w:ascii="Times New Roman" w:eastAsia="Times New Roman" w:hAnsi="Times New Roman" w:cs="Times New Roman"/>
                <w:sz w:val="24"/>
                <w:szCs w:val="24"/>
                <w:lang w:val="en-US"/>
              </w:rPr>
              <w:t>education</w:t>
            </w:r>
            <w:proofErr w:type="gramStart"/>
            <w:r w:rsidRPr="005827FD">
              <w:rPr>
                <w:rFonts w:ascii="Times New Roman" w:eastAsia="Times New Roman" w:hAnsi="Times New Roman" w:cs="Times New Roman"/>
                <w:sz w:val="24"/>
                <w:szCs w:val="24"/>
                <w:lang w:val="en-US"/>
              </w:rPr>
              <w:t>,business,and</w:t>
            </w:r>
            <w:proofErr w:type="spellEnd"/>
            <w:proofErr w:type="gramEnd"/>
            <w:r w:rsidRPr="005827FD">
              <w:rPr>
                <w:rFonts w:ascii="Times New Roman" w:eastAsia="Times New Roman" w:hAnsi="Times New Roman" w:cs="Times New Roman"/>
                <w:sz w:val="24"/>
                <w:szCs w:val="24"/>
                <w:lang w:val="en-US"/>
              </w:rPr>
              <w:t xml:space="preserve"> our way of living. With the help of ICT, convenience, knowledge and interaction </w:t>
            </w:r>
            <w:proofErr w:type="gramStart"/>
            <w:r w:rsidRPr="005827FD">
              <w:rPr>
                <w:rFonts w:ascii="Times New Roman" w:eastAsia="Times New Roman" w:hAnsi="Times New Roman" w:cs="Times New Roman"/>
                <w:sz w:val="24"/>
                <w:szCs w:val="24"/>
                <w:lang w:val="en-US"/>
              </w:rPr>
              <w:t>will be easily attained</w:t>
            </w:r>
            <w:proofErr w:type="gramEnd"/>
            <w:r w:rsidRPr="005827FD">
              <w:rPr>
                <w:rFonts w:ascii="Times New Roman" w:eastAsia="Times New Roman" w:hAnsi="Times New Roman" w:cs="Times New Roman"/>
                <w:sz w:val="24"/>
                <w:szCs w:val="24"/>
                <w:lang w:val="en-US"/>
              </w:rPr>
              <w:t>.</w:t>
            </w: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noProof/>
                <w:sz w:val="24"/>
                <w:szCs w:val="24"/>
                <w:lang w:eastAsia="ru-RU"/>
              </w:rPr>
              <w:drawing>
                <wp:inline distT="0" distB="0" distL="0" distR="0" wp14:anchorId="42808E16" wp14:editId="58D7AAD2">
                  <wp:extent cx="1600200" cy="1197634"/>
                  <wp:effectExtent l="0" t="0" r="0" b="2540"/>
                  <wp:docPr id="79" name="Рисунок 79" descr="i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417" cy="1199293"/>
                          </a:xfrm>
                          <a:prstGeom prst="rect">
                            <a:avLst/>
                          </a:prstGeom>
                          <a:noFill/>
                          <a:ln>
                            <a:noFill/>
                          </a:ln>
                        </pic:spPr>
                      </pic:pic>
                    </a:graphicData>
                  </a:graphic>
                </wp:inline>
              </w:drawing>
            </w:r>
            <w:r w:rsidRPr="005827FD">
              <w:rPr>
                <w:rFonts w:ascii="Times New Roman" w:eastAsia="Times New Roman" w:hAnsi="Times New Roman" w:cs="Times New Roman"/>
                <w:sz w:val="24"/>
                <w:szCs w:val="24"/>
                <w:lang w:val="en-US"/>
              </w:rPr>
              <w:t>                             </w:t>
            </w:r>
            <w:r w:rsidRPr="005827FD">
              <w:rPr>
                <w:rFonts w:ascii="Times New Roman" w:eastAsia="Times New Roman" w:hAnsi="Times New Roman" w:cs="Times New Roman"/>
                <w:noProof/>
                <w:sz w:val="24"/>
                <w:szCs w:val="24"/>
                <w:lang w:eastAsia="ru-RU"/>
              </w:rPr>
              <w:drawing>
                <wp:inline distT="0" distB="0" distL="0" distR="0" wp14:anchorId="64C12968" wp14:editId="615E62EE">
                  <wp:extent cx="798057" cy="1135380"/>
                  <wp:effectExtent l="0" t="0" r="2540" b="7620"/>
                  <wp:docPr id="78" name="Рисунок 78" descr="6a0120a530561e970b0133f330581a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6a0120a530561e970b0133f330581a970b-320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312" cy="1140011"/>
                          </a:xfrm>
                          <a:prstGeom prst="rect">
                            <a:avLst/>
                          </a:prstGeom>
                          <a:noFill/>
                          <a:ln>
                            <a:noFill/>
                          </a:ln>
                        </pic:spPr>
                      </pic:pic>
                    </a:graphicData>
                  </a:graphic>
                </wp:inline>
              </w:drawing>
            </w: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sz w:val="24"/>
                <w:szCs w:val="24"/>
                <w:lang w:val="en-US"/>
              </w:rPr>
              <w:t xml:space="preserve">  </w:t>
            </w:r>
            <w:proofErr w:type="gramStart"/>
            <w:r w:rsidRPr="005827FD">
              <w:rPr>
                <w:rFonts w:ascii="Times New Roman" w:eastAsia="Times New Roman" w:hAnsi="Times New Roman" w:cs="Times New Roman"/>
                <w:sz w:val="24"/>
                <w:szCs w:val="24"/>
                <w:lang w:val="en-US"/>
              </w:rPr>
              <w:t>Tired of waiting your postcards from your loved ones abroad?</w:t>
            </w:r>
            <w:proofErr w:type="gramEnd"/>
            <w:r w:rsidRPr="005827FD">
              <w:rPr>
                <w:rFonts w:ascii="Times New Roman" w:eastAsia="Times New Roman" w:hAnsi="Times New Roman" w:cs="Times New Roman"/>
                <w:sz w:val="24"/>
                <w:szCs w:val="24"/>
                <w:lang w:val="en-US"/>
              </w:rPr>
              <w:t xml:space="preserve"> </w:t>
            </w:r>
            <w:proofErr w:type="gramStart"/>
            <w:r w:rsidRPr="005827FD">
              <w:rPr>
                <w:rFonts w:ascii="Times New Roman" w:eastAsia="Times New Roman" w:hAnsi="Times New Roman" w:cs="Times New Roman"/>
                <w:sz w:val="24"/>
                <w:szCs w:val="24"/>
                <w:lang w:val="en-US"/>
              </w:rPr>
              <w:t>Fed up with finding references on different libraries in different places?</w:t>
            </w:r>
            <w:proofErr w:type="gramEnd"/>
            <w:r w:rsidRPr="005827FD">
              <w:rPr>
                <w:rFonts w:ascii="Times New Roman" w:eastAsia="Times New Roman" w:hAnsi="Times New Roman" w:cs="Times New Roman"/>
                <w:sz w:val="24"/>
                <w:szCs w:val="24"/>
                <w:lang w:val="en-US"/>
              </w:rPr>
              <w:t xml:space="preserve"> With the use of Information Communication Technology, we do not need to prolong the agony of waiting. In just one click, We can already find the answer or the solution to our problem, we can share and download files, videos, pictures and music which we can use either for  </w:t>
            </w:r>
            <w:proofErr w:type="spellStart"/>
            <w:r w:rsidRPr="005827FD">
              <w:rPr>
                <w:rFonts w:ascii="Times New Roman" w:eastAsia="Times New Roman" w:hAnsi="Times New Roman" w:cs="Times New Roman"/>
                <w:sz w:val="24"/>
                <w:szCs w:val="24"/>
                <w:lang w:val="en-US"/>
              </w:rPr>
              <w:t>proposals,reports,presentations</w:t>
            </w:r>
            <w:proofErr w:type="spellEnd"/>
            <w:r w:rsidRPr="005827FD">
              <w:rPr>
                <w:rFonts w:ascii="Times New Roman" w:eastAsia="Times New Roman" w:hAnsi="Times New Roman" w:cs="Times New Roman"/>
                <w:sz w:val="24"/>
                <w:szCs w:val="24"/>
                <w:lang w:val="en-US"/>
              </w:rPr>
              <w:t xml:space="preserve">  needed for school or business purposes or for just mere entertainment. We can easily buy products online or gain money just by posting it on social medias and advertise it creatively. We can have what we want in just a very short period of time without wasting a lot of </w:t>
            </w:r>
            <w:proofErr w:type="spellStart"/>
            <w:r w:rsidRPr="005827FD">
              <w:rPr>
                <w:rFonts w:ascii="Times New Roman" w:eastAsia="Times New Roman" w:hAnsi="Times New Roman" w:cs="Times New Roman"/>
                <w:sz w:val="24"/>
                <w:szCs w:val="24"/>
                <w:lang w:val="en-US"/>
              </w:rPr>
              <w:t>time</w:t>
            </w:r>
            <w:proofErr w:type="gramStart"/>
            <w:r w:rsidRPr="005827FD">
              <w:rPr>
                <w:rFonts w:ascii="Times New Roman" w:eastAsia="Times New Roman" w:hAnsi="Times New Roman" w:cs="Times New Roman"/>
                <w:sz w:val="24"/>
                <w:szCs w:val="24"/>
                <w:lang w:val="en-US"/>
              </w:rPr>
              <w:t>,effort</w:t>
            </w:r>
            <w:proofErr w:type="spellEnd"/>
            <w:proofErr w:type="gramEnd"/>
            <w:r w:rsidRPr="005827FD">
              <w:rPr>
                <w:rFonts w:ascii="Times New Roman" w:eastAsia="Times New Roman" w:hAnsi="Times New Roman" w:cs="Times New Roman"/>
                <w:sz w:val="24"/>
                <w:szCs w:val="24"/>
                <w:lang w:val="en-US"/>
              </w:rPr>
              <w:t xml:space="preserve"> and money.</w:t>
            </w:r>
          </w:p>
          <w:p w:rsidR="00643AD7" w:rsidRPr="005827FD" w:rsidRDefault="00643AD7" w:rsidP="00957E66">
            <w:pPr>
              <w:spacing w:after="0" w:line="0" w:lineRule="atLeast"/>
              <w:jc w:val="both"/>
              <w:rPr>
                <w:rFonts w:ascii="Times New Roman" w:eastAsia="Times New Roman" w:hAnsi="Times New Roman" w:cs="Times New Roman"/>
                <w:sz w:val="24"/>
                <w:szCs w:val="24"/>
              </w:rPr>
            </w:pPr>
            <w:r w:rsidRPr="005827FD">
              <w:rPr>
                <w:rFonts w:ascii="Times New Roman" w:eastAsia="Times New Roman" w:hAnsi="Times New Roman" w:cs="Times New Roman"/>
                <w:noProof/>
                <w:sz w:val="24"/>
                <w:szCs w:val="24"/>
                <w:lang w:eastAsia="ru-RU"/>
              </w:rPr>
              <w:lastRenderedPageBreak/>
              <w:drawing>
                <wp:inline distT="0" distB="0" distL="0" distR="0" wp14:anchorId="7D0630BB" wp14:editId="718861D4">
                  <wp:extent cx="2065020" cy="1546860"/>
                  <wp:effectExtent l="0" t="0" r="0" b="0"/>
                  <wp:docPr id="77" name="Рисунок 77" descr="photo_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hoto_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154686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181DF170" wp14:editId="4FC40D0F">
                  <wp:extent cx="2065020" cy="1363980"/>
                  <wp:effectExtent l="0" t="0" r="0" b="7620"/>
                  <wp:docPr id="76" name="Рисунок 76" descr="ict-for-busin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ct-for-busines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020" cy="136398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2F35DB35" wp14:editId="4027432A">
                  <wp:extent cx="2035149" cy="1447800"/>
                  <wp:effectExtent l="0" t="0" r="3810" b="0"/>
                  <wp:docPr id="75" name="Рисунок 75" descr="home-busine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ome-busines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089" cy="1449891"/>
                          </a:xfrm>
                          <a:prstGeom prst="rect">
                            <a:avLst/>
                          </a:prstGeom>
                          <a:noFill/>
                          <a:ln>
                            <a:noFill/>
                          </a:ln>
                        </pic:spPr>
                      </pic:pic>
                    </a:graphicData>
                  </a:graphic>
                </wp:inline>
              </w:drawing>
            </w:r>
          </w:p>
          <w:p w:rsidR="00643AD7" w:rsidRPr="005827FD" w:rsidRDefault="00643AD7" w:rsidP="00957E66">
            <w:pPr>
              <w:spacing w:after="0" w:line="0" w:lineRule="atLeast"/>
              <w:jc w:val="both"/>
              <w:rPr>
                <w:rFonts w:ascii="Times New Roman" w:eastAsia="Times New Roman" w:hAnsi="Times New Roman" w:cs="Times New Roman"/>
                <w:sz w:val="24"/>
                <w:szCs w:val="24"/>
              </w:rPr>
            </w:pPr>
          </w:p>
          <w:p w:rsidR="00643AD7" w:rsidRPr="005827FD" w:rsidRDefault="00643AD7" w:rsidP="00957E66">
            <w:pPr>
              <w:spacing w:after="0" w:line="0" w:lineRule="atLeast"/>
              <w:jc w:val="both"/>
              <w:rPr>
                <w:rFonts w:ascii="Times New Roman" w:eastAsia="Times New Roman" w:hAnsi="Times New Roman" w:cs="Times New Roman"/>
                <w:sz w:val="24"/>
                <w:szCs w:val="24"/>
              </w:rPr>
            </w:pP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sz w:val="24"/>
                <w:szCs w:val="24"/>
                <w:lang w:val="en-US"/>
              </w:rPr>
              <w:t xml:space="preserve">   We can gain a lot of information and easily be aware and knowledgeable of what is happening around us. From the latest news and occurrences in any part of the world, to the newest inventions, to the trending updates and innovations. What else would you like to look for? For sure, you </w:t>
            </w:r>
            <w:proofErr w:type="gramStart"/>
            <w:r w:rsidRPr="005827FD">
              <w:rPr>
                <w:rFonts w:ascii="Times New Roman" w:eastAsia="Times New Roman" w:hAnsi="Times New Roman" w:cs="Times New Roman"/>
                <w:sz w:val="24"/>
                <w:szCs w:val="24"/>
                <w:lang w:val="en-US"/>
              </w:rPr>
              <w:t>will not be left behind</w:t>
            </w:r>
            <w:proofErr w:type="gramEnd"/>
            <w:r w:rsidRPr="005827FD">
              <w:rPr>
                <w:rFonts w:ascii="Times New Roman" w:eastAsia="Times New Roman" w:hAnsi="Times New Roman" w:cs="Times New Roman"/>
                <w:sz w:val="24"/>
                <w:szCs w:val="24"/>
                <w:lang w:val="en-US"/>
              </w:rPr>
              <w:t>. ICT makes our minds full of new ideas, discoveries, and experiences we did not have before and it lets each individual experience a different way of discovering and learning with excitement because of its uniqueness.</w:t>
            </w:r>
          </w:p>
          <w:p w:rsidR="00643AD7" w:rsidRPr="005827FD" w:rsidRDefault="00643AD7" w:rsidP="00957E66">
            <w:pPr>
              <w:spacing w:after="0" w:line="0" w:lineRule="atLeast"/>
              <w:jc w:val="both"/>
              <w:rPr>
                <w:rFonts w:ascii="Times New Roman" w:eastAsia="Times New Roman" w:hAnsi="Times New Roman" w:cs="Times New Roman"/>
                <w:sz w:val="24"/>
                <w:szCs w:val="24"/>
              </w:rPr>
            </w:pPr>
            <w:r w:rsidRPr="005827FD">
              <w:rPr>
                <w:rFonts w:ascii="Times New Roman" w:eastAsia="Times New Roman" w:hAnsi="Times New Roman" w:cs="Times New Roman"/>
                <w:noProof/>
                <w:sz w:val="24"/>
                <w:szCs w:val="24"/>
                <w:lang w:eastAsia="ru-RU"/>
              </w:rPr>
              <w:drawing>
                <wp:inline distT="0" distB="0" distL="0" distR="0" wp14:anchorId="3D4883F7" wp14:editId="21FB6F2D">
                  <wp:extent cx="1516380" cy="998220"/>
                  <wp:effectExtent l="0" t="0" r="7620" b="0"/>
                  <wp:docPr id="74" name="Рисунок 74" descr="0be20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be200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99822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45E4E006" wp14:editId="78731560">
                  <wp:extent cx="1516380" cy="647700"/>
                  <wp:effectExtent l="0" t="0" r="7620" b="0"/>
                  <wp:docPr id="73" name="Рисунок 73" descr="thumb_computer-worl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humb_computer-worl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720803DA" wp14:editId="3888A554">
                  <wp:extent cx="1706777" cy="1165860"/>
                  <wp:effectExtent l="0" t="0" r="8255" b="0"/>
                  <wp:docPr id="72" name="Рисунок 72" descr="ima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236" cy="1166857"/>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6D3B46FA" wp14:editId="161EDF42">
                  <wp:extent cx="1234440" cy="961564"/>
                  <wp:effectExtent l="0" t="0" r="3810" b="0"/>
                  <wp:docPr id="71" name="Рисунок 71" descr="web-market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eb-market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628" cy="962489"/>
                          </a:xfrm>
                          <a:prstGeom prst="rect">
                            <a:avLst/>
                          </a:prstGeom>
                          <a:noFill/>
                          <a:ln>
                            <a:noFill/>
                          </a:ln>
                        </pic:spPr>
                      </pic:pic>
                    </a:graphicData>
                  </a:graphic>
                </wp:inline>
              </w:drawing>
            </w: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sz w:val="24"/>
                <w:szCs w:val="24"/>
                <w:lang w:val="en-US"/>
              </w:rPr>
              <w:t xml:space="preserve">   Interaction is also one of the biggest contribution ICT has given. This is the main reason why it was been created. Nowadays, with the help of ICT, we can easily interact and connect with other people living in any part of the world. We can send </w:t>
            </w:r>
            <w:proofErr w:type="gramStart"/>
            <w:r w:rsidRPr="005827FD">
              <w:rPr>
                <w:rFonts w:ascii="Times New Roman" w:eastAsia="Times New Roman" w:hAnsi="Times New Roman" w:cs="Times New Roman"/>
                <w:sz w:val="24"/>
                <w:szCs w:val="24"/>
                <w:lang w:val="en-US"/>
              </w:rPr>
              <w:t>them</w:t>
            </w:r>
            <w:proofErr w:type="gramEnd"/>
            <w:r w:rsidRPr="005827FD">
              <w:rPr>
                <w:rFonts w:ascii="Times New Roman" w:eastAsia="Times New Roman" w:hAnsi="Times New Roman" w:cs="Times New Roman"/>
                <w:sz w:val="24"/>
                <w:szCs w:val="24"/>
                <w:lang w:val="en-US"/>
              </w:rPr>
              <w:t xml:space="preserve"> messages through emails and social medias or talk to them through calls or can see them through video calls. We can now have interviews, meet ups, long messages just with the use of ICT without giving much effort.</w:t>
            </w:r>
          </w:p>
          <w:p w:rsidR="00643AD7" w:rsidRPr="005827FD" w:rsidRDefault="00643AD7" w:rsidP="00957E66">
            <w:pPr>
              <w:spacing w:after="0" w:line="0" w:lineRule="atLeast"/>
              <w:jc w:val="both"/>
              <w:rPr>
                <w:rFonts w:ascii="Times New Roman" w:eastAsia="Times New Roman" w:hAnsi="Times New Roman" w:cs="Times New Roman"/>
                <w:sz w:val="24"/>
                <w:szCs w:val="24"/>
              </w:rPr>
            </w:pPr>
            <w:r w:rsidRPr="005827FD">
              <w:rPr>
                <w:rFonts w:ascii="Times New Roman" w:eastAsia="Times New Roman" w:hAnsi="Times New Roman" w:cs="Times New Roman"/>
                <w:noProof/>
                <w:sz w:val="24"/>
                <w:szCs w:val="24"/>
                <w:lang w:eastAsia="ru-RU"/>
              </w:rPr>
              <w:drawing>
                <wp:inline distT="0" distB="0" distL="0" distR="0" wp14:anchorId="396792F6" wp14:editId="557DB2BE">
                  <wp:extent cx="1211580" cy="1211580"/>
                  <wp:effectExtent l="0" t="0" r="0" b="7620"/>
                  <wp:docPr id="70" name="Рисунок 70" descr="present-continuous-a-phone-call-level-a-teacher-len-5ksx5i-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esent-continuous-a-phone-call-level-a-teacher-len-5ksx5i-clipar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523F18E3" wp14:editId="59AA8B96">
                  <wp:extent cx="1135380" cy="1135380"/>
                  <wp:effectExtent l="0" t="0" r="7620" b="7620"/>
                  <wp:docPr id="69" name="Рисунок 69" descr="vodacombusines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odacombusines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r w:rsidRPr="005827FD">
              <w:rPr>
                <w:rFonts w:ascii="Times New Roman" w:eastAsia="Times New Roman" w:hAnsi="Times New Roman" w:cs="Times New Roman"/>
                <w:noProof/>
                <w:sz w:val="24"/>
                <w:szCs w:val="24"/>
                <w:lang w:eastAsia="ru-RU"/>
              </w:rPr>
              <w:drawing>
                <wp:inline distT="0" distB="0" distL="0" distR="0" wp14:anchorId="7EB9F27F" wp14:editId="3E98FFC0">
                  <wp:extent cx="1249680" cy="1249680"/>
                  <wp:effectExtent l="0" t="0" r="7620" b="7620"/>
                  <wp:docPr id="68" name="Рисунок 68" descr="images-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s-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643AD7" w:rsidRPr="005827FD" w:rsidRDefault="00643AD7" w:rsidP="00957E66">
            <w:pPr>
              <w:spacing w:after="0" w:line="0" w:lineRule="atLeast"/>
              <w:jc w:val="both"/>
              <w:rPr>
                <w:rFonts w:ascii="Times New Roman" w:eastAsia="Times New Roman" w:hAnsi="Times New Roman" w:cs="Times New Roman"/>
                <w:sz w:val="24"/>
                <w:szCs w:val="24"/>
                <w:lang w:val="en-US"/>
              </w:rPr>
            </w:pPr>
            <w:r w:rsidRPr="005827FD">
              <w:rPr>
                <w:rFonts w:ascii="Times New Roman" w:eastAsia="Times New Roman" w:hAnsi="Times New Roman" w:cs="Times New Roman"/>
                <w:sz w:val="24"/>
                <w:szCs w:val="24"/>
                <w:lang w:val="en-US"/>
              </w:rPr>
              <w:t xml:space="preserve">  </w:t>
            </w:r>
            <w:proofErr w:type="gramStart"/>
            <w:r w:rsidRPr="005827FD">
              <w:rPr>
                <w:rFonts w:ascii="Times New Roman" w:eastAsia="Times New Roman" w:hAnsi="Times New Roman" w:cs="Times New Roman"/>
                <w:sz w:val="24"/>
                <w:szCs w:val="24"/>
                <w:lang w:val="en-US"/>
              </w:rPr>
              <w:t>But then</w:t>
            </w:r>
            <w:proofErr w:type="gramEnd"/>
            <w:r w:rsidRPr="005827FD">
              <w:rPr>
                <w:rFonts w:ascii="Times New Roman" w:eastAsia="Times New Roman" w:hAnsi="Times New Roman" w:cs="Times New Roman"/>
                <w:sz w:val="24"/>
                <w:szCs w:val="24"/>
                <w:lang w:val="en-US"/>
              </w:rPr>
              <w:t xml:space="preserve">, despite of these benefits of ICT, people seems to abuse the usage of it and manipulate it in an inappropriate way. We appear to be so addicted using these technologies where it comes to the point that we are already losing our privacy and we are already hurting others’ feelings and steps beyond their territory and not knowing we are already wasting so much time doing nonsense works with the use of ICT. As users of ICT, we must always observe our responsibility towards </w:t>
            </w:r>
            <w:proofErr w:type="gramStart"/>
            <w:r w:rsidRPr="005827FD">
              <w:rPr>
                <w:rFonts w:ascii="Times New Roman" w:eastAsia="Times New Roman" w:hAnsi="Times New Roman" w:cs="Times New Roman"/>
                <w:sz w:val="24"/>
                <w:szCs w:val="24"/>
                <w:lang w:val="en-US"/>
              </w:rPr>
              <w:t>it,</w:t>
            </w:r>
            <w:proofErr w:type="gramEnd"/>
            <w:r w:rsidRPr="005827FD">
              <w:rPr>
                <w:rFonts w:ascii="Times New Roman" w:eastAsia="Times New Roman" w:hAnsi="Times New Roman" w:cs="Times New Roman"/>
                <w:sz w:val="24"/>
                <w:szCs w:val="24"/>
                <w:lang w:val="en-US"/>
              </w:rPr>
              <w:t xml:space="preserve"> we must not use it if we do not have a good purpose. Operate it with care and with proper behavior. Limit the usage of these technologies because it </w:t>
            </w:r>
            <w:proofErr w:type="gramStart"/>
            <w:r w:rsidRPr="005827FD">
              <w:rPr>
                <w:rFonts w:ascii="Times New Roman" w:eastAsia="Times New Roman" w:hAnsi="Times New Roman" w:cs="Times New Roman"/>
                <w:sz w:val="24"/>
                <w:szCs w:val="24"/>
                <w:lang w:val="en-US"/>
              </w:rPr>
              <w:t>may  give</w:t>
            </w:r>
            <w:proofErr w:type="gramEnd"/>
            <w:r w:rsidRPr="005827FD">
              <w:rPr>
                <w:rFonts w:ascii="Times New Roman" w:eastAsia="Times New Roman" w:hAnsi="Times New Roman" w:cs="Times New Roman"/>
                <w:sz w:val="24"/>
                <w:szCs w:val="24"/>
                <w:lang w:val="en-US"/>
              </w:rPr>
              <w:t xml:space="preserve"> us </w:t>
            </w:r>
            <w:proofErr w:type="spellStart"/>
            <w:r w:rsidRPr="005827FD">
              <w:rPr>
                <w:rFonts w:ascii="Times New Roman" w:eastAsia="Times New Roman" w:hAnsi="Times New Roman" w:cs="Times New Roman"/>
                <w:sz w:val="24"/>
                <w:szCs w:val="24"/>
                <w:lang w:val="en-US"/>
              </w:rPr>
              <w:t>danger,if</w:t>
            </w:r>
            <w:proofErr w:type="spellEnd"/>
            <w:r w:rsidRPr="005827FD">
              <w:rPr>
                <w:rFonts w:ascii="Times New Roman" w:eastAsia="Times New Roman" w:hAnsi="Times New Roman" w:cs="Times New Roman"/>
                <w:sz w:val="24"/>
                <w:szCs w:val="24"/>
                <w:lang w:val="en-US"/>
              </w:rPr>
              <w:t xml:space="preserve"> </w:t>
            </w:r>
            <w:proofErr w:type="spellStart"/>
            <w:r w:rsidRPr="005827FD">
              <w:rPr>
                <w:rFonts w:ascii="Times New Roman" w:eastAsia="Times New Roman" w:hAnsi="Times New Roman" w:cs="Times New Roman"/>
                <w:sz w:val="24"/>
                <w:szCs w:val="24"/>
                <w:lang w:val="en-US"/>
              </w:rPr>
              <w:t>misused,that</w:t>
            </w:r>
            <w:proofErr w:type="spellEnd"/>
            <w:r w:rsidRPr="005827FD">
              <w:rPr>
                <w:rFonts w:ascii="Times New Roman" w:eastAsia="Times New Roman" w:hAnsi="Times New Roman" w:cs="Times New Roman"/>
                <w:sz w:val="24"/>
                <w:szCs w:val="24"/>
                <w:lang w:val="en-US"/>
              </w:rPr>
              <w:t xml:space="preserve"> will lead to certain conflicts and problems. Always remember that technologies are invented to help make our life easier but that does not mean that we can already forget the people around </w:t>
            </w:r>
            <w:proofErr w:type="gramStart"/>
            <w:r w:rsidRPr="005827FD">
              <w:rPr>
                <w:rFonts w:ascii="Times New Roman" w:eastAsia="Times New Roman" w:hAnsi="Times New Roman" w:cs="Times New Roman"/>
                <w:sz w:val="24"/>
                <w:szCs w:val="24"/>
                <w:lang w:val="en-US"/>
              </w:rPr>
              <w:t>us and the real world</w:t>
            </w:r>
            <w:proofErr w:type="gramEnd"/>
            <w:r w:rsidRPr="005827FD">
              <w:rPr>
                <w:rFonts w:ascii="Times New Roman" w:eastAsia="Times New Roman" w:hAnsi="Times New Roman" w:cs="Times New Roman"/>
                <w:sz w:val="24"/>
                <w:szCs w:val="24"/>
                <w:lang w:val="en-US"/>
              </w:rPr>
              <w:t>.</w:t>
            </w:r>
          </w:p>
          <w:p w:rsidR="00643AD7" w:rsidRPr="005827FD" w:rsidRDefault="00643AD7" w:rsidP="00957E66">
            <w:pPr>
              <w:spacing w:after="0" w:line="0" w:lineRule="atLeast"/>
              <w:jc w:val="both"/>
              <w:rPr>
                <w:rFonts w:ascii="Times New Roman" w:eastAsia="Times New Roman" w:hAnsi="Times New Roman" w:cs="Times New Roman"/>
                <w:sz w:val="24"/>
                <w:szCs w:val="24"/>
              </w:rPr>
            </w:pPr>
            <w:r w:rsidRPr="005827FD">
              <w:rPr>
                <w:rFonts w:ascii="Times New Roman" w:eastAsia="Times New Roman" w:hAnsi="Times New Roman" w:cs="Times New Roman"/>
                <w:b/>
                <w:noProof/>
                <w:sz w:val="24"/>
                <w:szCs w:val="24"/>
                <w:lang w:eastAsia="ru-RU"/>
              </w:rPr>
              <w:lastRenderedPageBreak/>
              <w:drawing>
                <wp:anchor distT="0" distB="0" distL="114300" distR="114300" simplePos="0" relativeHeight="251663360" behindDoc="1" locked="0" layoutInCell="1" allowOverlap="1" wp14:anchorId="0E984E48" wp14:editId="03FFD85B">
                  <wp:simplePos x="0" y="0"/>
                  <wp:positionH relativeFrom="column">
                    <wp:posOffset>4288790</wp:posOffset>
                  </wp:positionH>
                  <wp:positionV relativeFrom="paragraph">
                    <wp:posOffset>317500</wp:posOffset>
                  </wp:positionV>
                  <wp:extent cx="1835203" cy="1203960"/>
                  <wp:effectExtent l="0" t="0" r="0" b="0"/>
                  <wp:wrapTight wrapText="bothSides">
                    <wp:wrapPolygon edited="0">
                      <wp:start x="0" y="0"/>
                      <wp:lineTo x="0" y="21190"/>
                      <wp:lineTo x="21301" y="21190"/>
                      <wp:lineTo x="21301" y="0"/>
                      <wp:lineTo x="0" y="0"/>
                    </wp:wrapPolygon>
                  </wp:wrapTight>
                  <wp:docPr id="62" name="Рисунок 62" descr="internetsafety60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ternetsafety60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5203"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D">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091BD761" wp14:editId="0C22602F">
                  <wp:simplePos x="0" y="0"/>
                  <wp:positionH relativeFrom="column">
                    <wp:posOffset>2772410</wp:posOffset>
                  </wp:positionH>
                  <wp:positionV relativeFrom="paragraph">
                    <wp:posOffset>134620</wp:posOffset>
                  </wp:positionV>
                  <wp:extent cx="1249680" cy="957202"/>
                  <wp:effectExtent l="0" t="0" r="7620" b="0"/>
                  <wp:wrapTight wrapText="bothSides">
                    <wp:wrapPolygon edited="0">
                      <wp:start x="0" y="0"/>
                      <wp:lineTo x="0" y="21070"/>
                      <wp:lineTo x="21402" y="21070"/>
                      <wp:lineTo x="21402" y="0"/>
                      <wp:lineTo x="0" y="0"/>
                    </wp:wrapPolygon>
                  </wp:wrapTight>
                  <wp:docPr id="63" name="Рисунок 63" descr="2-kommunikationsflod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2-kommunikationsflod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9680" cy="957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D">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1DD0AA8A" wp14:editId="692B4433">
                  <wp:simplePos x="0" y="0"/>
                  <wp:positionH relativeFrom="column">
                    <wp:posOffset>2647315</wp:posOffset>
                  </wp:positionH>
                  <wp:positionV relativeFrom="paragraph">
                    <wp:posOffset>1028700</wp:posOffset>
                  </wp:positionV>
                  <wp:extent cx="1496466" cy="784860"/>
                  <wp:effectExtent l="0" t="0" r="8890" b="0"/>
                  <wp:wrapTight wrapText="bothSides">
                    <wp:wrapPolygon edited="0">
                      <wp:start x="0" y="0"/>
                      <wp:lineTo x="0" y="20971"/>
                      <wp:lineTo x="21453" y="20971"/>
                      <wp:lineTo x="21453" y="0"/>
                      <wp:lineTo x="0" y="0"/>
                    </wp:wrapPolygon>
                  </wp:wrapTight>
                  <wp:docPr id="64" name="Рисунок 64" descr="internet-abuse-law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ternet-abuse-law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6466"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D">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3BE45116" wp14:editId="41079CCC">
                  <wp:simplePos x="0" y="0"/>
                  <wp:positionH relativeFrom="column">
                    <wp:posOffset>1355090</wp:posOffset>
                  </wp:positionH>
                  <wp:positionV relativeFrom="paragraph">
                    <wp:posOffset>1026391</wp:posOffset>
                  </wp:positionV>
                  <wp:extent cx="1190972" cy="792480"/>
                  <wp:effectExtent l="0" t="0" r="9525" b="7620"/>
                  <wp:wrapTight wrapText="bothSides">
                    <wp:wrapPolygon edited="0">
                      <wp:start x="0" y="0"/>
                      <wp:lineTo x="0" y="21288"/>
                      <wp:lineTo x="21427" y="21288"/>
                      <wp:lineTo x="21427" y="0"/>
                      <wp:lineTo x="0" y="0"/>
                    </wp:wrapPolygon>
                  </wp:wrapTight>
                  <wp:docPr id="66" name="Рисунок 66" descr="shutterstock_17095466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hutterstock_170954663">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0972"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D">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C1715D9" wp14:editId="7CAE1A91">
                  <wp:simplePos x="0" y="0"/>
                  <wp:positionH relativeFrom="column">
                    <wp:posOffset>1355090</wp:posOffset>
                  </wp:positionH>
                  <wp:positionV relativeFrom="paragraph">
                    <wp:posOffset>96520</wp:posOffset>
                  </wp:positionV>
                  <wp:extent cx="1223010" cy="838200"/>
                  <wp:effectExtent l="0" t="0" r="0" b="0"/>
                  <wp:wrapTight wrapText="bothSides">
                    <wp:wrapPolygon edited="0">
                      <wp:start x="0" y="0"/>
                      <wp:lineTo x="0" y="21109"/>
                      <wp:lineTo x="21196" y="21109"/>
                      <wp:lineTo x="21196" y="0"/>
                      <wp:lineTo x="0" y="0"/>
                    </wp:wrapPolygon>
                  </wp:wrapTight>
                  <wp:docPr id="65" name="Рисунок 65" descr="internet-abus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nternet-abus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30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D">
              <w:rPr>
                <w:rFonts w:ascii="Times New Roman" w:eastAsia="Times New Roman" w:hAnsi="Times New Roman" w:cs="Times New Roman"/>
                <w:noProof/>
                <w:sz w:val="24"/>
                <w:szCs w:val="24"/>
                <w:lang w:eastAsia="ru-RU"/>
              </w:rPr>
              <w:drawing>
                <wp:inline distT="0" distB="0" distL="0" distR="0" wp14:anchorId="3E3E2CBB" wp14:editId="7246C5BE">
                  <wp:extent cx="1155571" cy="1821180"/>
                  <wp:effectExtent l="0" t="0" r="6985" b="7620"/>
                  <wp:docPr id="67" name="Рисунок 67" descr="think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hink_post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6653" cy="1822886"/>
                          </a:xfrm>
                          <a:prstGeom prst="rect">
                            <a:avLst/>
                          </a:prstGeom>
                          <a:noFill/>
                          <a:ln>
                            <a:noFill/>
                          </a:ln>
                        </pic:spPr>
                      </pic:pic>
                    </a:graphicData>
                  </a:graphic>
                </wp:inline>
              </w:drawing>
            </w:r>
          </w:p>
          <w:p w:rsidR="00643AD7" w:rsidRPr="00F00646" w:rsidRDefault="00643AD7" w:rsidP="00643AD7">
            <w:pPr>
              <w:pStyle w:val="a3"/>
              <w:numPr>
                <w:ilvl w:val="0"/>
                <w:numId w:val="3"/>
              </w:numPr>
              <w:spacing w:after="0" w:line="0" w:lineRule="atLeast"/>
              <w:contextualSpacing w:val="0"/>
              <w:jc w:val="both"/>
              <w:rPr>
                <w:rFonts w:ascii="Times New Roman" w:eastAsia="Times New Roman" w:hAnsi="Times New Roman" w:cs="Times New Roman"/>
                <w:b/>
                <w:sz w:val="24"/>
                <w:szCs w:val="24"/>
                <w:lang w:val="en-US"/>
              </w:rPr>
            </w:pPr>
            <w:r w:rsidRPr="00F00646">
              <w:rPr>
                <w:rFonts w:ascii="Times New Roman" w:eastAsia="Times New Roman" w:hAnsi="Times New Roman" w:cs="Times New Roman"/>
                <w:b/>
                <w:sz w:val="24"/>
                <w:szCs w:val="24"/>
                <w:lang w:val="en-US"/>
              </w:rPr>
              <w:t xml:space="preserve">Activity: </w:t>
            </w:r>
          </w:p>
          <w:p w:rsidR="00643AD7" w:rsidRDefault="00643AD7" w:rsidP="00957E66">
            <w:pPr>
              <w:spacing w:after="0" w:line="0" w:lineRule="atLeast"/>
              <w:jc w:val="both"/>
              <w:rPr>
                <w:rFonts w:ascii="Times New Roman" w:eastAsia="Times New Roman" w:hAnsi="Times New Roman" w:cs="Times New Roman"/>
                <w:sz w:val="24"/>
                <w:szCs w:val="24"/>
                <w:lang w:val="en-US"/>
              </w:rPr>
            </w:pPr>
            <w:r w:rsidRPr="00F00646">
              <w:rPr>
                <w:rFonts w:ascii="Times New Roman" w:eastAsia="Times New Roman" w:hAnsi="Times New Roman" w:cs="Times New Roman"/>
                <w:sz w:val="24"/>
                <w:szCs w:val="24"/>
                <w:lang w:val="en-US"/>
              </w:rPr>
              <w:t>Use worksheet and describe with picture</w:t>
            </w:r>
            <w:r>
              <w:rPr>
                <w:rFonts w:ascii="Times New Roman" w:eastAsia="Times New Roman" w:hAnsi="Times New Roman" w:cs="Times New Roman"/>
                <w:sz w:val="24"/>
                <w:szCs w:val="24"/>
                <w:lang w:val="en-US"/>
              </w:rPr>
              <w:t xml:space="preserve"> and help my speech:</w:t>
            </w:r>
            <w:r w:rsidRPr="00F00646">
              <w:rPr>
                <w:rFonts w:ascii="Times New Roman" w:eastAsia="Times New Roman" w:hAnsi="Times New Roman" w:cs="Times New Roman"/>
                <w:sz w:val="24"/>
                <w:szCs w:val="24"/>
                <w:lang w:val="en-US"/>
              </w:rPr>
              <w:t xml:space="preserve"> how ICT influence in our life</w:t>
            </w:r>
          </w:p>
          <w:p w:rsidR="00643AD7" w:rsidRPr="00F00646" w:rsidRDefault="00643AD7" w:rsidP="00643AD7">
            <w:pPr>
              <w:pStyle w:val="a3"/>
              <w:numPr>
                <w:ilvl w:val="0"/>
                <w:numId w:val="3"/>
              </w:numPr>
              <w:spacing w:after="0" w:line="0" w:lineRule="atLeast"/>
              <w:contextualSpacing w:val="0"/>
              <w:jc w:val="both"/>
              <w:rPr>
                <w:rFonts w:ascii="Times New Roman" w:eastAsia="Times New Roman" w:hAnsi="Times New Roman" w:cs="Times New Roman"/>
                <w:sz w:val="24"/>
                <w:szCs w:val="24"/>
                <w:lang w:val="en-US"/>
              </w:rPr>
            </w:pPr>
            <w:r w:rsidRPr="00863C92">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0FD01ADB" wp14:editId="3DA30EDD">
                  <wp:simplePos x="0" y="0"/>
                  <wp:positionH relativeFrom="column">
                    <wp:posOffset>151130</wp:posOffset>
                  </wp:positionH>
                  <wp:positionV relativeFrom="paragraph">
                    <wp:posOffset>264160</wp:posOffset>
                  </wp:positionV>
                  <wp:extent cx="6086475" cy="2282825"/>
                  <wp:effectExtent l="0" t="0" r="9525" b="3175"/>
                  <wp:wrapTight wrapText="bothSides">
                    <wp:wrapPolygon edited="0">
                      <wp:start x="0" y="0"/>
                      <wp:lineTo x="0" y="21450"/>
                      <wp:lineTo x="21566" y="21450"/>
                      <wp:lineTo x="21566" y="0"/>
                      <wp:lineTo x="0" y="0"/>
                    </wp:wrapPolygon>
                  </wp:wrapTight>
                  <wp:docPr id="80" name="Рисунок 80" descr="Cause and Effect Diagram (aka Ishikawa, Fishbone) | Six Sigma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ause and Effect Diagram (aka Ishikawa, Fishbone) | Six Sigma Study Guid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6086475" cy="228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en-US"/>
              </w:rPr>
              <w:t xml:space="preserve">Make diagram. Use key words. </w:t>
            </w:r>
          </w:p>
          <w:p w:rsidR="00643AD7" w:rsidRDefault="00643AD7" w:rsidP="00957E66">
            <w:pPr>
              <w:spacing w:after="0" w:line="0" w:lineRule="atLeast"/>
              <w:jc w:val="both"/>
              <w:rPr>
                <w:rFonts w:ascii="Times New Roman" w:eastAsia="Times New Roman" w:hAnsi="Times New Roman" w:cs="Times New Roman"/>
                <w:b/>
                <w:sz w:val="24"/>
                <w:szCs w:val="24"/>
                <w:lang w:val="en-US"/>
              </w:rPr>
            </w:pPr>
            <w:r w:rsidRPr="001119F1">
              <w:rPr>
                <w:rFonts w:ascii="Times New Roman" w:eastAsia="Times New Roman" w:hAnsi="Times New Roman" w:cs="Times New Roman"/>
                <w:b/>
                <w:sz w:val="24"/>
                <w:szCs w:val="24"/>
                <w:lang w:val="en-US"/>
              </w:rPr>
              <w:t>Closure and Homework (5 minutes):</w:t>
            </w:r>
          </w:p>
          <w:p w:rsidR="00643AD7" w:rsidRPr="001119F1" w:rsidRDefault="00643AD7" w:rsidP="00957E66">
            <w:pPr>
              <w:spacing w:after="0" w:line="0" w:lineRule="atLeast"/>
              <w:jc w:val="both"/>
              <w:rPr>
                <w:rFonts w:ascii="Times New Roman" w:eastAsia="Times New Roman" w:hAnsi="Times New Roman" w:cs="Times New Roman"/>
                <w:b/>
                <w:sz w:val="24"/>
                <w:szCs w:val="24"/>
                <w:lang w:val="en-US"/>
              </w:rPr>
            </w:pPr>
          </w:p>
          <w:p w:rsidR="00643AD7" w:rsidRPr="00300960" w:rsidRDefault="00643AD7" w:rsidP="00957E66">
            <w:pPr>
              <w:spacing w:after="0" w:line="0" w:lineRule="atLeast"/>
              <w:jc w:val="both"/>
              <w:rPr>
                <w:rFonts w:ascii="Times New Roman" w:eastAsia="Times New Roman" w:hAnsi="Times New Roman" w:cs="Times New Roman"/>
                <w:bCs/>
                <w:color w:val="000000"/>
                <w:sz w:val="24"/>
                <w:szCs w:val="24"/>
                <w:lang w:val="en-US"/>
              </w:rPr>
            </w:pPr>
            <w:r w:rsidRPr="00863C92">
              <w:rPr>
                <w:rFonts w:ascii="Times New Roman" w:eastAsia="Times New Roman" w:hAnsi="Times New Roman" w:cs="Times New Roman"/>
                <w:b/>
                <w:noProof/>
                <w:sz w:val="24"/>
                <w:szCs w:val="24"/>
                <w:lang w:eastAsia="ru-RU"/>
              </w:rPr>
              <w:drawing>
                <wp:anchor distT="0" distB="0" distL="114300" distR="114300" simplePos="0" relativeHeight="251665408" behindDoc="1" locked="0" layoutInCell="1" allowOverlap="1" wp14:anchorId="201CF2A0" wp14:editId="1194AD7C">
                  <wp:simplePos x="0" y="0"/>
                  <wp:positionH relativeFrom="column">
                    <wp:posOffset>36830</wp:posOffset>
                  </wp:positionH>
                  <wp:positionV relativeFrom="paragraph">
                    <wp:posOffset>181610</wp:posOffset>
                  </wp:positionV>
                  <wp:extent cx="2105025" cy="2712720"/>
                  <wp:effectExtent l="0" t="0" r="9525" b="0"/>
                  <wp:wrapTight wrapText="bothSides">
                    <wp:wrapPolygon edited="0">
                      <wp:start x="0" y="0"/>
                      <wp:lineTo x="0" y="21388"/>
                      <wp:lineTo x="21502" y="21388"/>
                      <wp:lineTo x="21502" y="0"/>
                      <wp:lineTo x="0" y="0"/>
                    </wp:wrapPolygon>
                  </wp:wrapTight>
                  <wp:docPr id="81" name="Рисунок 81" descr="Bloggerific!: Lesson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oggerific!: Lesson Refl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05025"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960">
              <w:rPr>
                <w:rFonts w:ascii="Times New Roman" w:eastAsia="Times New Roman" w:hAnsi="Times New Roman" w:cs="Times New Roman"/>
                <w:bCs/>
                <w:color w:val="000000"/>
                <w:sz w:val="24"/>
                <w:szCs w:val="24"/>
                <w:lang w:val="en-US"/>
              </w:rPr>
              <w:t xml:space="preserve">Lesson reflection: </w:t>
            </w:r>
            <w:bookmarkStart w:id="0" w:name="_GoBack"/>
            <w:bookmarkEnd w:id="0"/>
          </w:p>
        </w:tc>
      </w:tr>
      <w:tr w:rsidR="00643AD7" w:rsidRPr="00300960" w:rsidTr="00957E66">
        <w:trPr>
          <w:trHeight w:val="1538"/>
        </w:trPr>
        <w:tc>
          <w:tcPr>
            <w:tcW w:w="10440" w:type="dxa"/>
            <w:gridSpan w:val="2"/>
          </w:tcPr>
          <w:p w:rsidR="00643AD7" w:rsidRPr="00300960" w:rsidRDefault="00643AD7" w:rsidP="00957E66">
            <w:pPr>
              <w:pBdr>
                <w:top w:val="single" w:sz="4" w:space="1" w:color="auto"/>
                <w:left w:val="single" w:sz="4" w:space="4" w:color="auto"/>
                <w:bottom w:val="single" w:sz="4" w:space="1" w:color="auto"/>
                <w:right w:val="single" w:sz="4" w:space="4" w:color="auto"/>
              </w:pBd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lastRenderedPageBreak/>
              <w:t>Assessment:</w:t>
            </w: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p>
          <w:p w:rsidR="00643AD7" w:rsidRPr="00300960" w:rsidRDefault="00643AD7" w:rsidP="00957E66">
            <w:pPr>
              <w:spacing w:after="0" w:line="0" w:lineRule="atLeast"/>
              <w:jc w:val="both"/>
              <w:rPr>
                <w:rFonts w:ascii="Times New Roman" w:eastAsia="Times New Roman" w:hAnsi="Times New Roman" w:cs="Times New Roman"/>
                <w:sz w:val="24"/>
                <w:szCs w:val="24"/>
                <w:lang w:val="en-US"/>
              </w:rPr>
            </w:pPr>
            <w:r w:rsidRPr="00300960">
              <w:rPr>
                <w:rFonts w:ascii="Times New Roman" w:eastAsia="Times New Roman" w:hAnsi="Times New Roman" w:cs="Times New Roman"/>
                <w:sz w:val="24"/>
                <w:szCs w:val="24"/>
                <w:lang w:val="en-US"/>
              </w:rPr>
              <w:t>The teacher can assess group participation or award additional points for individual.</w:t>
            </w:r>
          </w:p>
        </w:tc>
      </w:tr>
    </w:tbl>
    <w:p w:rsidR="008F32FE" w:rsidRPr="00643AD7" w:rsidRDefault="008F32FE">
      <w:pPr>
        <w:rPr>
          <w:lang w:val="en-US"/>
        </w:rPr>
      </w:pPr>
    </w:p>
    <w:sectPr w:rsidR="008F32FE" w:rsidRPr="0064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64D5"/>
    <w:multiLevelType w:val="hybridMultilevel"/>
    <w:tmpl w:val="07B60AC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127A0F48">
      <w:start w:val="1"/>
      <w:numFmt w:val="decimal"/>
      <w:lvlText w:val="%4."/>
      <w:lvlJc w:val="left"/>
      <w:pPr>
        <w:ind w:left="2880" w:hanging="360"/>
      </w:pPr>
      <w:rPr>
        <w:rFonts w:ascii="Times New Roman" w:eastAsia="Calibri" w:hAnsi="Times New Roman" w:cs="Times New Roman"/>
      </w:r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59E44F12"/>
    <w:multiLevelType w:val="hybridMultilevel"/>
    <w:tmpl w:val="A806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B2465D"/>
    <w:multiLevelType w:val="hybridMultilevel"/>
    <w:tmpl w:val="44D620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9A"/>
    <w:rsid w:val="00643AD7"/>
    <w:rsid w:val="008F32FE"/>
    <w:rsid w:val="009B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FCE4-35D7-4267-B7A9-AE934886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amalayne.wordpress.com/2016/10/26/how-ict-affects-our-lives/0be2005/"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s://iamalayne.wordpress.com/2016/10/26/how-ict-affects-our-lives/present-continuous-a-phone-call-level-a-teacher-len-5ksx5i-clipart/" TargetMode="External"/><Relationship Id="rId34" Type="http://schemas.openxmlformats.org/officeDocument/2006/relationships/image" Target="media/image16.jpeg"/><Relationship Id="rId7" Type="http://schemas.openxmlformats.org/officeDocument/2006/relationships/hyperlink" Target="https://iamalayne.wordpress.com/2016/10/26/how-ict-affects-our-lives/photo_2/" TargetMode="External"/><Relationship Id="rId12" Type="http://schemas.openxmlformats.org/officeDocument/2006/relationships/image" Target="media/image5.jpeg"/><Relationship Id="rId17" Type="http://schemas.openxmlformats.org/officeDocument/2006/relationships/hyperlink" Target="https://iamalayne.wordpress.com/2016/10/26/how-ict-affects-our-lives/images-6/" TargetMode="External"/><Relationship Id="rId25" Type="http://schemas.openxmlformats.org/officeDocument/2006/relationships/hyperlink" Target="https://iamalayne.wordpress.com/2016/10/26/how-ict-affects-our-lives/images-1-2/" TargetMode="External"/><Relationship Id="rId33" Type="http://schemas.openxmlformats.org/officeDocument/2006/relationships/hyperlink" Target="https://iamalayne.wordpress.com/2016/10/26/how-ict-affects-our-lives/shutterstock_170954663/" TargetMode="External"/><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s://iamalayne.wordpress.com/2016/10/26/how-ict-affects-our-lives/2-kommunikationsflo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amalayne.wordpress.com/2016/10/26/how-ict-affects-our-lives/home-business/"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iamalayne.wordpress.com/2016/10/26/how-ict-affects-our-lives/thumb_computer-world/" TargetMode="External"/><Relationship Id="rId23" Type="http://schemas.openxmlformats.org/officeDocument/2006/relationships/hyperlink" Target="https://iamalayne.wordpress.com/2016/10/26/how-ict-affects-our-lives/vodacombusiness/" TargetMode="External"/><Relationship Id="rId28" Type="http://schemas.openxmlformats.org/officeDocument/2006/relationships/image" Target="media/image13.gif"/><Relationship Id="rId36"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hyperlink" Target="https://iamalayne.wordpress.com/2016/10/26/how-ict-affects-our-lives/web-marketing/" TargetMode="External"/><Relationship Id="rId31" Type="http://schemas.openxmlformats.org/officeDocument/2006/relationships/hyperlink" Target="https://iamalayne.wordpress.com/2016/10/26/how-ict-affects-our-lives/internet-abuse-laws/" TargetMode="External"/><Relationship Id="rId4" Type="http://schemas.openxmlformats.org/officeDocument/2006/relationships/webSettings" Target="webSettings.xml"/><Relationship Id="rId9" Type="http://schemas.openxmlformats.org/officeDocument/2006/relationships/hyperlink" Target="https://iamalayne.wordpress.com/2016/10/26/how-ict-affects-our-lives/ict-for-business/" TargetMode="External"/><Relationship Id="rId14" Type="http://schemas.openxmlformats.org/officeDocument/2006/relationships/image" Target="media/image6.jpeg"/><Relationship Id="rId22" Type="http://schemas.openxmlformats.org/officeDocument/2006/relationships/image" Target="media/image10.gif"/><Relationship Id="rId27" Type="http://schemas.openxmlformats.org/officeDocument/2006/relationships/hyperlink" Target="https://iamalayne.wordpress.com/2016/10/26/how-ict-affects-our-lives/internetsafety602/" TargetMode="External"/><Relationship Id="rId30" Type="http://schemas.openxmlformats.org/officeDocument/2006/relationships/image" Target="media/image14.jpeg"/><Relationship Id="rId35" Type="http://schemas.openxmlformats.org/officeDocument/2006/relationships/hyperlink" Target="https://iamalayne.wordpress.com/2016/10/26/how-ict-affects-our-lives/internet-ab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aika290886@outlook.com</dc:creator>
  <cp:keywords/>
  <dc:description/>
  <cp:lastModifiedBy>aika290886@outlook.com</cp:lastModifiedBy>
  <cp:revision>2</cp:revision>
  <dcterms:created xsi:type="dcterms:W3CDTF">2021-02-28T14:38:00Z</dcterms:created>
  <dcterms:modified xsi:type="dcterms:W3CDTF">2021-02-28T14:39:00Z</dcterms:modified>
</cp:coreProperties>
</file>