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E55" w:rsidRPr="00AA2667" w:rsidRDefault="007A6E55" w:rsidP="007A6E55">
      <w:pPr>
        <w:pStyle w:val="a8"/>
        <w:widowControl w:val="0"/>
        <w:shd w:val="clear" w:color="auto" w:fill="auto"/>
        <w:ind w:right="-79"/>
      </w:pPr>
      <w:r w:rsidRPr="00AA2667">
        <w:t>Тема 1. Основные понятия информационных систем</w:t>
      </w:r>
    </w:p>
    <w:p w:rsidR="007A6E55" w:rsidRPr="00AA2667" w:rsidRDefault="007A6E55" w:rsidP="007A6E55">
      <w:pPr>
        <w:widowControl w:val="0"/>
        <w:ind w:right="-82"/>
        <w:jc w:val="center"/>
        <w:rPr>
          <w:b/>
          <w:bCs/>
          <w:color w:val="000000"/>
          <w:sz w:val="28"/>
          <w:szCs w:val="18"/>
        </w:rPr>
      </w:pPr>
    </w:p>
    <w:p w:rsidR="007A6E55" w:rsidRPr="00AA2667" w:rsidRDefault="007A6E55" w:rsidP="007A6E55">
      <w:pPr>
        <w:widowControl w:val="0"/>
        <w:tabs>
          <w:tab w:val="left" w:pos="2970"/>
        </w:tabs>
        <w:ind w:firstLine="700"/>
        <w:jc w:val="both"/>
        <w:rPr>
          <w:i/>
          <w:sz w:val="28"/>
          <w:szCs w:val="28"/>
        </w:rPr>
      </w:pPr>
      <w:r w:rsidRPr="00AA2667">
        <w:rPr>
          <w:i/>
          <w:sz w:val="28"/>
          <w:szCs w:val="28"/>
          <w:u w:val="single"/>
        </w:rPr>
        <w:t>Цель:</w:t>
      </w:r>
      <w:r w:rsidRPr="00AA2667">
        <w:rPr>
          <w:i/>
          <w:sz w:val="28"/>
          <w:szCs w:val="28"/>
        </w:rPr>
        <w:t xml:space="preserve"> Определить цель и задачи курса «Системы </w:t>
      </w:r>
      <w:proofErr w:type="gramStart"/>
      <w:r w:rsidRPr="00AA2667">
        <w:rPr>
          <w:i/>
          <w:sz w:val="28"/>
          <w:szCs w:val="28"/>
        </w:rPr>
        <w:t>баз</w:t>
      </w:r>
      <w:proofErr w:type="gramEnd"/>
      <w:r w:rsidRPr="00AA2667">
        <w:rPr>
          <w:i/>
          <w:sz w:val="28"/>
          <w:szCs w:val="28"/>
        </w:rPr>
        <w:t xml:space="preserve"> данных». Познакомиться с историей развития баз даны. Выявить системы, в которых используются базы данных и их эффективность. Дать понятие жизненному циклу информационной системы.</w:t>
      </w:r>
      <w:bookmarkStart w:id="0" w:name="_GoBack"/>
      <w:bookmarkEnd w:id="0"/>
    </w:p>
    <w:p w:rsidR="007A6E55" w:rsidRPr="00AA2667" w:rsidRDefault="007A6E55" w:rsidP="007A6E55">
      <w:pPr>
        <w:widowControl w:val="0"/>
        <w:ind w:right="-82"/>
        <w:jc w:val="center"/>
        <w:rPr>
          <w:bCs/>
          <w:color w:val="000000"/>
          <w:sz w:val="28"/>
          <w:szCs w:val="18"/>
          <w:u w:val="single"/>
        </w:rPr>
      </w:pPr>
      <w:r w:rsidRPr="00AA2667">
        <w:rPr>
          <w:bCs/>
          <w:color w:val="000000"/>
          <w:sz w:val="28"/>
          <w:szCs w:val="18"/>
          <w:u w:val="single"/>
        </w:rPr>
        <w:t>План</w:t>
      </w:r>
    </w:p>
    <w:p w:rsidR="007A6E55" w:rsidRPr="00AA2667" w:rsidRDefault="007A6E55" w:rsidP="007A6E55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ind w:left="0" w:right="-82" w:firstLine="2520"/>
        <w:jc w:val="both"/>
        <w:rPr>
          <w:color w:val="000000"/>
          <w:sz w:val="28"/>
          <w:szCs w:val="18"/>
        </w:rPr>
      </w:pPr>
      <w:r w:rsidRPr="00AA2667">
        <w:rPr>
          <w:color w:val="000000"/>
          <w:sz w:val="28"/>
          <w:szCs w:val="18"/>
        </w:rPr>
        <w:t xml:space="preserve">Цель и задачи курса «Системы </w:t>
      </w:r>
      <w:proofErr w:type="gramStart"/>
      <w:r w:rsidRPr="00AA2667">
        <w:rPr>
          <w:color w:val="000000"/>
          <w:sz w:val="28"/>
          <w:szCs w:val="18"/>
        </w:rPr>
        <w:t>баз</w:t>
      </w:r>
      <w:proofErr w:type="gramEnd"/>
      <w:r w:rsidRPr="00AA2667">
        <w:rPr>
          <w:color w:val="000000"/>
          <w:sz w:val="28"/>
          <w:szCs w:val="18"/>
        </w:rPr>
        <w:t xml:space="preserve"> данных»</w:t>
      </w:r>
    </w:p>
    <w:p w:rsidR="007A6E55" w:rsidRPr="00AA2667" w:rsidRDefault="007A6E55" w:rsidP="007A6E55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ind w:left="0" w:right="-82" w:firstLine="2520"/>
        <w:jc w:val="both"/>
        <w:rPr>
          <w:color w:val="000000"/>
          <w:sz w:val="28"/>
          <w:szCs w:val="18"/>
        </w:rPr>
      </w:pPr>
      <w:r w:rsidRPr="00AA2667">
        <w:rPr>
          <w:color w:val="000000"/>
          <w:sz w:val="28"/>
          <w:szCs w:val="18"/>
        </w:rPr>
        <w:t xml:space="preserve">История развития баз данных </w:t>
      </w:r>
    </w:p>
    <w:p w:rsidR="007A6E55" w:rsidRPr="00AA2667" w:rsidRDefault="007A6E55" w:rsidP="007A6E55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ind w:left="0" w:right="-82" w:firstLine="2520"/>
        <w:jc w:val="both"/>
        <w:rPr>
          <w:color w:val="000000"/>
          <w:sz w:val="28"/>
          <w:szCs w:val="18"/>
        </w:rPr>
      </w:pPr>
      <w:r w:rsidRPr="00AA2667">
        <w:rPr>
          <w:color w:val="000000"/>
          <w:sz w:val="28"/>
          <w:szCs w:val="18"/>
        </w:rPr>
        <w:t>Системы, использующие базы данных</w:t>
      </w:r>
    </w:p>
    <w:p w:rsidR="007A6E55" w:rsidRPr="00AA2667" w:rsidRDefault="007A6E55" w:rsidP="007A6E55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ind w:left="0" w:right="-82" w:firstLine="2520"/>
        <w:jc w:val="both"/>
        <w:rPr>
          <w:color w:val="000000"/>
          <w:sz w:val="28"/>
          <w:szCs w:val="18"/>
        </w:rPr>
      </w:pPr>
      <w:r w:rsidRPr="00AA2667">
        <w:rPr>
          <w:color w:val="000000"/>
          <w:sz w:val="28"/>
          <w:szCs w:val="18"/>
        </w:rPr>
        <w:t>Жизненный цикл информационной системы</w:t>
      </w:r>
    </w:p>
    <w:p w:rsidR="007A6E55" w:rsidRPr="00AA2667" w:rsidRDefault="007A6E55" w:rsidP="007A6E55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ind w:left="0" w:right="-82" w:firstLine="2520"/>
        <w:jc w:val="both"/>
        <w:rPr>
          <w:color w:val="000000"/>
          <w:sz w:val="28"/>
          <w:szCs w:val="18"/>
        </w:rPr>
      </w:pPr>
      <w:r w:rsidRPr="00AA2667">
        <w:rPr>
          <w:color w:val="000000"/>
          <w:sz w:val="28"/>
          <w:szCs w:val="18"/>
        </w:rPr>
        <w:t>Эффективность информационной системы</w:t>
      </w:r>
    </w:p>
    <w:p w:rsidR="007A6E55" w:rsidRPr="00AA2667" w:rsidRDefault="007A6E55" w:rsidP="007A6E55">
      <w:pPr>
        <w:widowControl w:val="0"/>
        <w:ind w:left="360"/>
        <w:rPr>
          <w:b/>
          <w:bCs/>
          <w:color w:val="000000"/>
          <w:sz w:val="16"/>
          <w:szCs w:val="16"/>
        </w:rPr>
      </w:pPr>
    </w:p>
    <w:p w:rsidR="007A6E55" w:rsidRPr="00AA2667" w:rsidRDefault="007A6E55" w:rsidP="007A6E55">
      <w:pPr>
        <w:widowControl w:val="0"/>
        <w:ind w:left="360"/>
        <w:rPr>
          <w:b/>
          <w:bCs/>
          <w:color w:val="000000"/>
          <w:sz w:val="16"/>
          <w:szCs w:val="16"/>
        </w:rPr>
      </w:pPr>
    </w:p>
    <w:p w:rsidR="007A6E55" w:rsidRPr="00AA2667" w:rsidRDefault="007A6E55" w:rsidP="007A6E55">
      <w:pPr>
        <w:widowControl w:val="0"/>
        <w:ind w:firstLine="540"/>
        <w:rPr>
          <w:sz w:val="28"/>
        </w:rPr>
      </w:pPr>
      <w:r w:rsidRPr="00AA2667">
        <w:rPr>
          <w:b/>
          <w:bCs/>
          <w:color w:val="000000"/>
          <w:sz w:val="28"/>
          <w:szCs w:val="18"/>
        </w:rPr>
        <w:t xml:space="preserve">1. Цель и задачи курса «Системы </w:t>
      </w:r>
      <w:proofErr w:type="gramStart"/>
      <w:r w:rsidRPr="00AA2667">
        <w:rPr>
          <w:b/>
          <w:bCs/>
          <w:color w:val="000000"/>
          <w:sz w:val="28"/>
          <w:szCs w:val="18"/>
        </w:rPr>
        <w:t>баз</w:t>
      </w:r>
      <w:proofErr w:type="gramEnd"/>
      <w:r w:rsidRPr="00AA2667">
        <w:rPr>
          <w:b/>
          <w:bCs/>
          <w:color w:val="000000"/>
          <w:sz w:val="28"/>
          <w:szCs w:val="18"/>
        </w:rPr>
        <w:t xml:space="preserve"> данных»</w:t>
      </w:r>
    </w:p>
    <w:p w:rsidR="007A6E55" w:rsidRPr="00AA2667" w:rsidRDefault="007A6E55" w:rsidP="007A6E55">
      <w:pPr>
        <w:widowControl w:val="0"/>
        <w:ind w:right="43" w:firstLine="540"/>
        <w:jc w:val="both"/>
        <w:rPr>
          <w:color w:val="000000"/>
          <w:sz w:val="16"/>
          <w:szCs w:val="16"/>
        </w:rPr>
      </w:pPr>
    </w:p>
    <w:p w:rsidR="007A6E55" w:rsidRPr="00AA2667" w:rsidRDefault="007A6E55" w:rsidP="007A6E55">
      <w:pPr>
        <w:widowControl w:val="0"/>
        <w:ind w:right="34" w:firstLine="539"/>
        <w:jc w:val="both"/>
        <w:rPr>
          <w:sz w:val="28"/>
        </w:rPr>
      </w:pPr>
      <w:r w:rsidRPr="00AA2667">
        <w:rPr>
          <w:sz w:val="28"/>
        </w:rPr>
        <w:t xml:space="preserve">В настоящее время практически любая задача связана с манипуляцией </w:t>
      </w:r>
    </w:p>
    <w:p w:rsidR="007A6E55" w:rsidRPr="00AA2667" w:rsidRDefault="007A6E55" w:rsidP="007A6E55">
      <w:pPr>
        <w:widowControl w:val="0"/>
        <w:ind w:right="34" w:firstLine="539"/>
        <w:jc w:val="both"/>
        <w:rPr>
          <w:sz w:val="28"/>
        </w:rPr>
      </w:pPr>
      <w:r w:rsidRPr="00AA2667">
        <w:rPr>
          <w:color w:val="000000"/>
          <w:sz w:val="28"/>
          <w:szCs w:val="18"/>
        </w:rPr>
        <w:t xml:space="preserve">Теория </w:t>
      </w:r>
      <w:proofErr w:type="gramStart"/>
      <w:r w:rsidRPr="00AA2667">
        <w:rPr>
          <w:color w:val="000000"/>
          <w:sz w:val="28"/>
          <w:szCs w:val="18"/>
        </w:rPr>
        <w:t>баз</w:t>
      </w:r>
      <w:proofErr w:type="gramEnd"/>
      <w:r w:rsidRPr="00AA2667">
        <w:rPr>
          <w:color w:val="000000"/>
          <w:sz w:val="28"/>
          <w:szCs w:val="18"/>
        </w:rPr>
        <w:t xml:space="preserve"> данных и их проектирование - сравнительно молодая область знаний. Эта область знаний является обязательной для изучения студентами специальности «Информационные системы».</w:t>
      </w:r>
    </w:p>
    <w:p w:rsidR="007A6E55" w:rsidRPr="00AA2667" w:rsidRDefault="007A6E55" w:rsidP="007A6E55">
      <w:pPr>
        <w:pStyle w:val="31"/>
        <w:widowControl w:val="0"/>
        <w:spacing w:after="0"/>
        <w:ind w:firstLine="539"/>
        <w:jc w:val="both"/>
        <w:rPr>
          <w:sz w:val="28"/>
          <w:szCs w:val="28"/>
        </w:rPr>
      </w:pPr>
      <w:r w:rsidRPr="00AA2667">
        <w:rPr>
          <w:b/>
          <w:bCs/>
          <w:sz w:val="28"/>
          <w:szCs w:val="28"/>
        </w:rPr>
        <w:t>Целью курса</w:t>
      </w:r>
      <w:r w:rsidRPr="00AA2667">
        <w:rPr>
          <w:sz w:val="28"/>
          <w:szCs w:val="28"/>
        </w:rPr>
        <w:t xml:space="preserve"> является изучение </w:t>
      </w:r>
      <w:r w:rsidRPr="00AA2667">
        <w:rPr>
          <w:color w:val="000000"/>
          <w:sz w:val="28"/>
          <w:szCs w:val="18"/>
        </w:rPr>
        <w:t xml:space="preserve">теоретических и организационно-методических основ </w:t>
      </w:r>
      <w:r w:rsidRPr="00AA2667">
        <w:rPr>
          <w:sz w:val="28"/>
          <w:szCs w:val="28"/>
        </w:rPr>
        <w:t xml:space="preserve">построения баз данных, основных операций над данными, методов организации поиска и обработки данных, языковых средств описания и манипулирования </w:t>
      </w:r>
      <w:proofErr w:type="gramStart"/>
      <w:r w:rsidRPr="00AA2667">
        <w:rPr>
          <w:sz w:val="28"/>
          <w:szCs w:val="28"/>
        </w:rPr>
        <w:t>данными,  возможностей</w:t>
      </w:r>
      <w:proofErr w:type="gramEnd"/>
      <w:r w:rsidRPr="00AA2667">
        <w:rPr>
          <w:sz w:val="28"/>
          <w:szCs w:val="28"/>
        </w:rPr>
        <w:t xml:space="preserve"> применения и проектирования баз данных, </w:t>
      </w:r>
      <w:r w:rsidRPr="00AA2667">
        <w:rPr>
          <w:color w:val="000000"/>
          <w:sz w:val="28"/>
          <w:szCs w:val="18"/>
        </w:rPr>
        <w:t>овладение навыками разработки БД в среде различных СУБД.</w:t>
      </w:r>
    </w:p>
    <w:p w:rsidR="007A6E55" w:rsidRPr="00AA2667" w:rsidRDefault="007A6E55" w:rsidP="007A6E55">
      <w:pPr>
        <w:widowControl w:val="0"/>
        <w:ind w:firstLine="539"/>
        <w:rPr>
          <w:sz w:val="28"/>
        </w:rPr>
      </w:pPr>
      <w:r w:rsidRPr="00AA2667">
        <w:rPr>
          <w:b/>
          <w:bCs/>
          <w:color w:val="000000"/>
          <w:sz w:val="28"/>
          <w:szCs w:val="18"/>
        </w:rPr>
        <w:t>Задачами</w:t>
      </w:r>
      <w:r w:rsidRPr="00AA2667">
        <w:rPr>
          <w:color w:val="000000"/>
          <w:sz w:val="28"/>
          <w:szCs w:val="18"/>
        </w:rPr>
        <w:t xml:space="preserve"> изучения дисциплины «Системы </w:t>
      </w:r>
      <w:proofErr w:type="gramStart"/>
      <w:r w:rsidRPr="00AA2667">
        <w:rPr>
          <w:color w:val="000000"/>
          <w:sz w:val="28"/>
          <w:szCs w:val="18"/>
        </w:rPr>
        <w:t>баз</w:t>
      </w:r>
      <w:proofErr w:type="gramEnd"/>
      <w:r w:rsidRPr="00AA2667">
        <w:rPr>
          <w:color w:val="000000"/>
          <w:sz w:val="28"/>
          <w:szCs w:val="18"/>
        </w:rPr>
        <w:t xml:space="preserve"> данных» являются:</w:t>
      </w:r>
    </w:p>
    <w:p w:rsidR="007A6E55" w:rsidRPr="00AA2667" w:rsidRDefault="007A6E55" w:rsidP="007A6E55">
      <w:pPr>
        <w:widowControl w:val="0"/>
        <w:ind w:right="19" w:firstLine="539"/>
        <w:jc w:val="both"/>
        <w:rPr>
          <w:sz w:val="28"/>
          <w:szCs w:val="28"/>
        </w:rPr>
      </w:pPr>
      <w:r w:rsidRPr="00AA2667">
        <w:rPr>
          <w:color w:val="000000"/>
          <w:sz w:val="28"/>
          <w:szCs w:val="28"/>
        </w:rPr>
        <w:t>• проектирование структуры БД на основе исследования предметной области;</w:t>
      </w:r>
    </w:p>
    <w:p w:rsidR="007A6E55" w:rsidRPr="00AA2667" w:rsidRDefault="007A6E55" w:rsidP="007A6E55">
      <w:pPr>
        <w:widowControl w:val="0"/>
        <w:numPr>
          <w:ilvl w:val="0"/>
          <w:numId w:val="1"/>
        </w:numPr>
        <w:tabs>
          <w:tab w:val="left" w:pos="499"/>
        </w:tabs>
        <w:ind w:firstLine="539"/>
        <w:rPr>
          <w:color w:val="000000"/>
          <w:sz w:val="28"/>
          <w:szCs w:val="18"/>
        </w:rPr>
      </w:pPr>
      <w:r w:rsidRPr="00AA2667">
        <w:rPr>
          <w:color w:val="000000"/>
          <w:sz w:val="28"/>
          <w:szCs w:val="18"/>
        </w:rPr>
        <w:t>получение практических навыков в среде различных СУБД;</w:t>
      </w:r>
    </w:p>
    <w:p w:rsidR="007A6E55" w:rsidRPr="00AA2667" w:rsidRDefault="007A6E55" w:rsidP="007A6E55">
      <w:pPr>
        <w:widowControl w:val="0"/>
        <w:numPr>
          <w:ilvl w:val="0"/>
          <w:numId w:val="2"/>
        </w:numPr>
        <w:tabs>
          <w:tab w:val="left" w:pos="499"/>
        </w:tabs>
        <w:ind w:right="-442" w:firstLine="539"/>
        <w:rPr>
          <w:color w:val="000000"/>
          <w:sz w:val="28"/>
          <w:szCs w:val="28"/>
        </w:rPr>
      </w:pPr>
      <w:r w:rsidRPr="00AA2667">
        <w:rPr>
          <w:color w:val="000000"/>
          <w:sz w:val="28"/>
          <w:szCs w:val="28"/>
        </w:rPr>
        <w:t>умение осуществлять ввод, поиск, обновление, добавление данных в базе;</w:t>
      </w:r>
    </w:p>
    <w:p w:rsidR="007A6E55" w:rsidRPr="00AA2667" w:rsidRDefault="007A6E55" w:rsidP="007A6E55">
      <w:pPr>
        <w:widowControl w:val="0"/>
        <w:numPr>
          <w:ilvl w:val="0"/>
          <w:numId w:val="1"/>
        </w:numPr>
        <w:tabs>
          <w:tab w:val="left" w:pos="499"/>
        </w:tabs>
        <w:ind w:firstLine="540"/>
        <w:rPr>
          <w:color w:val="000000"/>
          <w:sz w:val="28"/>
          <w:szCs w:val="18"/>
        </w:rPr>
      </w:pPr>
      <w:r w:rsidRPr="00AA2667">
        <w:rPr>
          <w:color w:val="000000"/>
          <w:sz w:val="28"/>
          <w:szCs w:val="18"/>
        </w:rPr>
        <w:t>осуществление выбора СУБД и пакетов прикладных программ;</w:t>
      </w:r>
    </w:p>
    <w:p w:rsidR="007A6E55" w:rsidRPr="00AA2667" w:rsidRDefault="007A6E55" w:rsidP="007A6E55">
      <w:pPr>
        <w:widowControl w:val="0"/>
        <w:numPr>
          <w:ilvl w:val="0"/>
          <w:numId w:val="1"/>
        </w:numPr>
        <w:tabs>
          <w:tab w:val="left" w:pos="499"/>
        </w:tabs>
        <w:ind w:firstLine="540"/>
        <w:rPr>
          <w:color w:val="000000"/>
          <w:sz w:val="28"/>
          <w:szCs w:val="18"/>
        </w:rPr>
      </w:pPr>
      <w:r w:rsidRPr="00AA2667">
        <w:rPr>
          <w:color w:val="000000"/>
          <w:sz w:val="28"/>
          <w:szCs w:val="18"/>
        </w:rPr>
        <w:t>умение программировать меню, формы, отчеты;</w:t>
      </w:r>
    </w:p>
    <w:p w:rsidR="007A6E55" w:rsidRPr="00AA2667" w:rsidRDefault="007A6E55" w:rsidP="007A6E55">
      <w:pPr>
        <w:widowControl w:val="0"/>
        <w:numPr>
          <w:ilvl w:val="0"/>
          <w:numId w:val="1"/>
        </w:numPr>
        <w:tabs>
          <w:tab w:val="left" w:pos="499"/>
        </w:tabs>
        <w:ind w:firstLine="540"/>
        <w:rPr>
          <w:sz w:val="28"/>
        </w:rPr>
      </w:pPr>
      <w:r w:rsidRPr="00AA2667">
        <w:rPr>
          <w:sz w:val="28"/>
        </w:rPr>
        <w:t>разработка методов поддержания БД в рабочем состоянии.</w:t>
      </w:r>
    </w:p>
    <w:p w:rsidR="007A6E55" w:rsidRPr="00AA2667" w:rsidRDefault="007A6E55" w:rsidP="007A6E55">
      <w:pPr>
        <w:widowControl w:val="0"/>
        <w:ind w:right="29" w:firstLine="540"/>
        <w:jc w:val="both"/>
        <w:rPr>
          <w:b/>
          <w:bCs/>
          <w:color w:val="000000"/>
          <w:sz w:val="28"/>
          <w:szCs w:val="18"/>
        </w:rPr>
      </w:pPr>
    </w:p>
    <w:p w:rsidR="007A6E55" w:rsidRPr="00AA2667" w:rsidRDefault="007A6E55" w:rsidP="007A6E55">
      <w:pPr>
        <w:widowControl w:val="0"/>
        <w:ind w:firstLine="540"/>
        <w:rPr>
          <w:b/>
          <w:bCs/>
          <w:color w:val="000000"/>
          <w:sz w:val="28"/>
          <w:szCs w:val="18"/>
        </w:rPr>
      </w:pPr>
      <w:r w:rsidRPr="00AA2667">
        <w:rPr>
          <w:b/>
          <w:bCs/>
          <w:color w:val="000000"/>
          <w:sz w:val="28"/>
          <w:szCs w:val="18"/>
        </w:rPr>
        <w:t>2. История развития баз данных</w:t>
      </w:r>
    </w:p>
    <w:p w:rsidR="007A6E55" w:rsidRPr="00AA2667" w:rsidRDefault="007A6E55" w:rsidP="007A6E55">
      <w:pPr>
        <w:widowControl w:val="0"/>
        <w:ind w:left="360"/>
        <w:rPr>
          <w:sz w:val="16"/>
          <w:szCs w:val="16"/>
        </w:rPr>
      </w:pPr>
    </w:p>
    <w:p w:rsidR="007A6E55" w:rsidRPr="00AA2667" w:rsidRDefault="007A6E55" w:rsidP="007A6E55">
      <w:pPr>
        <w:widowControl w:val="0"/>
        <w:ind w:left="365" w:firstLine="516"/>
        <w:jc w:val="both"/>
        <w:rPr>
          <w:color w:val="000000"/>
          <w:sz w:val="12"/>
          <w:szCs w:val="12"/>
        </w:rPr>
      </w:pPr>
    </w:p>
    <w:p w:rsidR="007A6E55" w:rsidRPr="00AA2667" w:rsidRDefault="007A6E55" w:rsidP="007A6E55">
      <w:pPr>
        <w:pStyle w:val="aa"/>
        <w:widowControl w:val="0"/>
        <w:spacing w:before="0" w:beforeAutospacing="0" w:after="0" w:afterAutospacing="0"/>
        <w:ind w:firstLine="539"/>
        <w:jc w:val="both"/>
        <w:rPr>
          <w:color w:val="auto"/>
          <w:sz w:val="28"/>
        </w:rPr>
      </w:pPr>
      <w:r w:rsidRPr="00AA2667">
        <w:rPr>
          <w:color w:val="auto"/>
          <w:sz w:val="28"/>
        </w:rPr>
        <w:t>В таблице 1 обобщена история развития технологии баз данных. До середины 1960-х годов почти все компьютерные хранилища данных были на магнитных лентах. Поскольку лента может обрабатываться только последовательно, данные должны были храниться в виде списков (или последовательных файлов, как они назывались). Однако, как вы узнали в начале этой главы, хранение даже простейших данных в таком формате чревато большими проблемами.</w:t>
      </w:r>
    </w:p>
    <w:p w:rsidR="007A6E55" w:rsidRPr="00AA2667" w:rsidRDefault="007A6E55" w:rsidP="007A6E55">
      <w:pPr>
        <w:pStyle w:val="aa"/>
        <w:widowControl w:val="0"/>
        <w:spacing w:before="0" w:beforeAutospacing="0" w:after="0" w:afterAutospacing="0"/>
        <w:ind w:firstLine="540"/>
        <w:jc w:val="both"/>
        <w:rPr>
          <w:color w:val="auto"/>
          <w:sz w:val="28"/>
        </w:rPr>
      </w:pPr>
    </w:p>
    <w:p w:rsidR="007A6E55" w:rsidRPr="00AA2667" w:rsidRDefault="007A6E55" w:rsidP="007A6E55">
      <w:pPr>
        <w:pStyle w:val="aa"/>
        <w:widowControl w:val="0"/>
        <w:spacing w:before="0" w:beforeAutospacing="0" w:after="0" w:afterAutospacing="0"/>
        <w:ind w:firstLine="540"/>
        <w:jc w:val="both"/>
        <w:rPr>
          <w:color w:val="auto"/>
          <w:sz w:val="28"/>
        </w:rPr>
      </w:pPr>
      <w:r w:rsidRPr="00AA2667">
        <w:rPr>
          <w:color w:val="auto"/>
          <w:sz w:val="28"/>
        </w:rPr>
        <w:t>Таблица 1 - Краткая история баз данных</w:t>
      </w:r>
    </w:p>
    <w:tbl>
      <w:tblPr>
        <w:tblpPr w:leftFromText="180" w:rightFromText="180" w:vertAnchor="text" w:tblpX="28" w:tblpY="1"/>
        <w:tblOverlap w:val="never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2"/>
        <w:gridCol w:w="2328"/>
        <w:gridCol w:w="6786"/>
      </w:tblGrid>
      <w:tr w:rsidR="007A6E55" w:rsidRPr="00AA2667" w:rsidTr="00316010">
        <w:trPr>
          <w:tblHeader/>
        </w:trPr>
        <w:tc>
          <w:tcPr>
            <w:tcW w:w="11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6E55" w:rsidRPr="00AA2667" w:rsidRDefault="007A6E55" w:rsidP="007A6E55">
            <w:pPr>
              <w:widowControl w:val="0"/>
              <w:ind w:left="42" w:right="42"/>
              <w:jc w:val="center"/>
              <w:rPr>
                <w:sz w:val="28"/>
              </w:rPr>
            </w:pPr>
            <w:r w:rsidRPr="00AA2667">
              <w:rPr>
                <w:b/>
                <w:bCs/>
                <w:sz w:val="28"/>
              </w:rPr>
              <w:t>Период</w:t>
            </w:r>
          </w:p>
        </w:tc>
        <w:tc>
          <w:tcPr>
            <w:tcW w:w="23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6E55" w:rsidRPr="00AA2667" w:rsidRDefault="007A6E55" w:rsidP="007A6E55">
            <w:pPr>
              <w:widowControl w:val="0"/>
              <w:ind w:left="70" w:right="60"/>
              <w:jc w:val="center"/>
              <w:rPr>
                <w:sz w:val="28"/>
              </w:rPr>
            </w:pPr>
            <w:r w:rsidRPr="00AA2667">
              <w:rPr>
                <w:b/>
                <w:bCs/>
                <w:sz w:val="28"/>
              </w:rPr>
              <w:t>Технология</w:t>
            </w:r>
          </w:p>
        </w:tc>
        <w:tc>
          <w:tcPr>
            <w:tcW w:w="67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6E55" w:rsidRPr="00AA2667" w:rsidRDefault="007A6E55" w:rsidP="007A6E55">
            <w:pPr>
              <w:widowControl w:val="0"/>
              <w:ind w:left="66" w:right="85"/>
              <w:jc w:val="center"/>
              <w:rPr>
                <w:sz w:val="28"/>
              </w:rPr>
            </w:pPr>
            <w:r w:rsidRPr="00AA2667">
              <w:rPr>
                <w:b/>
                <w:bCs/>
                <w:sz w:val="28"/>
              </w:rPr>
              <w:t>Примечания</w:t>
            </w:r>
          </w:p>
        </w:tc>
      </w:tr>
      <w:tr w:rsidR="007A6E55" w:rsidRPr="00AA2667" w:rsidTr="00316010">
        <w:tc>
          <w:tcPr>
            <w:tcW w:w="11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6E55" w:rsidRPr="00AA2667" w:rsidRDefault="007A6E55" w:rsidP="007A6E55">
            <w:pPr>
              <w:widowControl w:val="0"/>
              <w:ind w:left="42" w:right="42"/>
              <w:jc w:val="both"/>
              <w:rPr>
                <w:sz w:val="28"/>
              </w:rPr>
            </w:pPr>
            <w:r w:rsidRPr="00AA2667">
              <w:rPr>
                <w:sz w:val="28"/>
              </w:rPr>
              <w:t>До 1968</w:t>
            </w:r>
          </w:p>
        </w:tc>
        <w:tc>
          <w:tcPr>
            <w:tcW w:w="23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6E55" w:rsidRPr="00AA2667" w:rsidRDefault="007A6E55" w:rsidP="007A6E55">
            <w:pPr>
              <w:widowControl w:val="0"/>
              <w:ind w:left="70" w:right="60"/>
              <w:jc w:val="both"/>
              <w:rPr>
                <w:sz w:val="28"/>
              </w:rPr>
            </w:pPr>
            <w:r w:rsidRPr="00AA2667">
              <w:rPr>
                <w:sz w:val="28"/>
              </w:rPr>
              <w:t>Обработка файлов</w:t>
            </w:r>
          </w:p>
        </w:tc>
        <w:tc>
          <w:tcPr>
            <w:tcW w:w="67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6E55" w:rsidRPr="00AA2667" w:rsidRDefault="007A6E55" w:rsidP="007A6E55">
            <w:pPr>
              <w:widowControl w:val="0"/>
              <w:ind w:left="66" w:right="85"/>
              <w:jc w:val="both"/>
              <w:rPr>
                <w:sz w:val="28"/>
              </w:rPr>
            </w:pPr>
            <w:r w:rsidRPr="00AA2667">
              <w:rPr>
                <w:sz w:val="28"/>
              </w:rPr>
              <w:t xml:space="preserve">Предшествовала обработке баз данных. Данные хранились в виде списков. Характер обработки </w:t>
            </w:r>
            <w:r w:rsidRPr="00AA2667">
              <w:rPr>
                <w:sz w:val="28"/>
              </w:rPr>
              <w:lastRenderedPageBreak/>
              <w:t>определялся всеобщим использованием в качестве носителя магнитной ленты</w:t>
            </w:r>
          </w:p>
        </w:tc>
      </w:tr>
      <w:tr w:rsidR="007A6E55" w:rsidRPr="00AA2667" w:rsidTr="00316010">
        <w:tc>
          <w:tcPr>
            <w:tcW w:w="11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6E55" w:rsidRPr="00AA2667" w:rsidRDefault="007A6E55" w:rsidP="007A6E55">
            <w:pPr>
              <w:widowControl w:val="0"/>
              <w:ind w:left="42" w:right="42"/>
              <w:jc w:val="both"/>
              <w:rPr>
                <w:sz w:val="28"/>
              </w:rPr>
            </w:pPr>
            <w:r w:rsidRPr="00AA2667">
              <w:rPr>
                <w:sz w:val="28"/>
              </w:rPr>
              <w:lastRenderedPageBreak/>
              <w:t>1968–1980</w:t>
            </w:r>
          </w:p>
        </w:tc>
        <w:tc>
          <w:tcPr>
            <w:tcW w:w="23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6E55" w:rsidRPr="00AA2667" w:rsidRDefault="007A6E55" w:rsidP="007A6E55">
            <w:pPr>
              <w:widowControl w:val="0"/>
              <w:ind w:left="70" w:right="60"/>
              <w:jc w:val="both"/>
              <w:rPr>
                <w:sz w:val="28"/>
              </w:rPr>
            </w:pPr>
            <w:r w:rsidRPr="00AA2667">
              <w:rPr>
                <w:sz w:val="28"/>
              </w:rPr>
              <w:t>Иерархические и сетевые модели</w:t>
            </w:r>
          </w:p>
        </w:tc>
        <w:tc>
          <w:tcPr>
            <w:tcW w:w="67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6E55" w:rsidRPr="00AA2667" w:rsidRDefault="007A6E55" w:rsidP="007A6E55">
            <w:pPr>
              <w:widowControl w:val="0"/>
              <w:ind w:left="66" w:right="85"/>
              <w:jc w:val="both"/>
              <w:rPr>
                <w:sz w:val="28"/>
              </w:rPr>
            </w:pPr>
            <w:r w:rsidRPr="00AA2667">
              <w:rPr>
                <w:sz w:val="28"/>
              </w:rPr>
              <w:t xml:space="preserve">Эра обработки </w:t>
            </w:r>
            <w:proofErr w:type="spellStart"/>
            <w:r w:rsidRPr="00AA2667">
              <w:rPr>
                <w:sz w:val="28"/>
              </w:rPr>
              <w:t>нереляционных</w:t>
            </w:r>
            <w:proofErr w:type="spellEnd"/>
            <w:r w:rsidRPr="00AA2667">
              <w:rPr>
                <w:sz w:val="28"/>
              </w:rPr>
              <w:t xml:space="preserve"> баз данных. Выдающейся иерархической моделью данных была DL/I фирмы IBM. Первая СУБД называлась IMS. Выдающейся сетевой моделью данных была модель DBTG фирмы CODASYL. Самой популярной сетевой СУБД была IDMS</w:t>
            </w:r>
          </w:p>
        </w:tc>
      </w:tr>
      <w:tr w:rsidR="007A6E55" w:rsidRPr="00AA2667" w:rsidTr="00316010">
        <w:tc>
          <w:tcPr>
            <w:tcW w:w="11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6E55" w:rsidRPr="00AA2667" w:rsidRDefault="007A6E55" w:rsidP="007A6E55">
            <w:pPr>
              <w:widowControl w:val="0"/>
              <w:ind w:left="42" w:right="42"/>
              <w:jc w:val="both"/>
              <w:rPr>
                <w:sz w:val="28"/>
              </w:rPr>
            </w:pPr>
            <w:r w:rsidRPr="00AA2667">
              <w:rPr>
                <w:sz w:val="28"/>
              </w:rPr>
              <w:t xml:space="preserve">1980 – наст. время </w:t>
            </w:r>
          </w:p>
        </w:tc>
        <w:tc>
          <w:tcPr>
            <w:tcW w:w="23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6E55" w:rsidRPr="00AA2667" w:rsidRDefault="007A6E55" w:rsidP="007A6E55">
            <w:pPr>
              <w:widowControl w:val="0"/>
              <w:ind w:left="70" w:right="60"/>
              <w:jc w:val="both"/>
              <w:rPr>
                <w:sz w:val="28"/>
              </w:rPr>
            </w:pPr>
            <w:r w:rsidRPr="00AA2667">
              <w:rPr>
                <w:sz w:val="28"/>
              </w:rPr>
              <w:t>Реляционная модель данных</w:t>
            </w:r>
          </w:p>
        </w:tc>
        <w:tc>
          <w:tcPr>
            <w:tcW w:w="67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6E55" w:rsidRPr="00AA2667" w:rsidRDefault="007A6E55" w:rsidP="007A6E55">
            <w:pPr>
              <w:widowControl w:val="0"/>
              <w:ind w:left="66" w:right="85"/>
              <w:jc w:val="both"/>
              <w:rPr>
                <w:sz w:val="28"/>
              </w:rPr>
            </w:pPr>
            <w:r w:rsidRPr="00AA2667">
              <w:rPr>
                <w:sz w:val="28"/>
              </w:rPr>
              <w:t xml:space="preserve">Реляционная модель данных впервые была опубликована в 1970 году. Реализовываться в коммерческих приложениях начала в 1980 году. IBM выпустила DB2, среди других продуктов выделяется </w:t>
            </w:r>
            <w:proofErr w:type="spellStart"/>
            <w:r w:rsidRPr="00AA2667">
              <w:rPr>
                <w:sz w:val="28"/>
              </w:rPr>
              <w:t>Oracle</w:t>
            </w:r>
            <w:proofErr w:type="spellEnd"/>
            <w:r w:rsidRPr="00AA2667">
              <w:rPr>
                <w:sz w:val="28"/>
              </w:rPr>
              <w:t>. Реляционный язык SQL стал промышленным стандартом</w:t>
            </w:r>
          </w:p>
        </w:tc>
      </w:tr>
      <w:tr w:rsidR="007A6E55" w:rsidRPr="001B14B8" w:rsidTr="00316010">
        <w:tc>
          <w:tcPr>
            <w:tcW w:w="11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6E55" w:rsidRPr="00AA2667" w:rsidRDefault="007A6E55" w:rsidP="007A6E55">
            <w:pPr>
              <w:widowControl w:val="0"/>
              <w:ind w:left="42" w:right="42"/>
              <w:jc w:val="both"/>
              <w:rPr>
                <w:sz w:val="28"/>
              </w:rPr>
            </w:pPr>
            <w:r w:rsidRPr="00AA2667">
              <w:rPr>
                <w:sz w:val="28"/>
              </w:rPr>
              <w:t>1982</w:t>
            </w:r>
          </w:p>
        </w:tc>
        <w:tc>
          <w:tcPr>
            <w:tcW w:w="23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6E55" w:rsidRPr="00AA2667" w:rsidRDefault="007A6E55" w:rsidP="007A6E55">
            <w:pPr>
              <w:widowControl w:val="0"/>
              <w:ind w:left="70" w:right="60"/>
              <w:jc w:val="both"/>
              <w:rPr>
                <w:sz w:val="28"/>
              </w:rPr>
            </w:pPr>
            <w:r w:rsidRPr="00AA2667">
              <w:rPr>
                <w:sz w:val="28"/>
              </w:rPr>
              <w:t>Первые СУБД для микрокомпьютеров</w:t>
            </w:r>
          </w:p>
        </w:tc>
        <w:tc>
          <w:tcPr>
            <w:tcW w:w="67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6E55" w:rsidRPr="00AA2667" w:rsidRDefault="007A6E55" w:rsidP="007A6E55">
            <w:pPr>
              <w:widowControl w:val="0"/>
              <w:ind w:left="66" w:right="85"/>
              <w:jc w:val="both"/>
              <w:rPr>
                <w:sz w:val="28"/>
                <w:lang w:val="en-US"/>
              </w:rPr>
            </w:pPr>
            <w:r w:rsidRPr="00AA2667">
              <w:rPr>
                <w:sz w:val="28"/>
              </w:rPr>
              <w:t>Фирма</w:t>
            </w:r>
            <w:r w:rsidRPr="00AA2667">
              <w:rPr>
                <w:sz w:val="28"/>
                <w:lang w:val="en-US"/>
              </w:rPr>
              <w:t xml:space="preserve"> Ashton-Tate </w:t>
            </w:r>
            <w:r w:rsidRPr="00AA2667">
              <w:rPr>
                <w:sz w:val="28"/>
              </w:rPr>
              <w:t>разработала</w:t>
            </w:r>
            <w:r w:rsidRPr="00AA2667">
              <w:rPr>
                <w:sz w:val="28"/>
                <w:lang w:val="en-US"/>
              </w:rPr>
              <w:t xml:space="preserve"> dBase, </w:t>
            </w:r>
            <w:proofErr w:type="spellStart"/>
            <w:r w:rsidRPr="00AA2667">
              <w:rPr>
                <w:sz w:val="28"/>
                <w:lang w:val="en-US"/>
              </w:rPr>
              <w:t>Microrim</w:t>
            </w:r>
            <w:proofErr w:type="spellEnd"/>
            <w:r w:rsidRPr="00AA2667">
              <w:rPr>
                <w:sz w:val="28"/>
                <w:lang w:val="en-US"/>
              </w:rPr>
              <w:t xml:space="preserve"> - </w:t>
            </w:r>
            <w:proofErr w:type="gramStart"/>
            <w:r w:rsidRPr="00AA2667">
              <w:rPr>
                <w:sz w:val="28"/>
                <w:lang w:val="en-US"/>
              </w:rPr>
              <w:t>R:Base</w:t>
            </w:r>
            <w:proofErr w:type="gramEnd"/>
            <w:r w:rsidRPr="00AA2667">
              <w:rPr>
                <w:sz w:val="28"/>
                <w:lang w:val="en-US"/>
              </w:rPr>
              <w:t xml:space="preserve">, </w:t>
            </w:r>
            <w:r w:rsidRPr="00AA2667">
              <w:rPr>
                <w:sz w:val="28"/>
              </w:rPr>
              <w:t>а</w:t>
            </w:r>
            <w:r w:rsidRPr="00AA2667">
              <w:rPr>
                <w:sz w:val="28"/>
                <w:lang w:val="en-US"/>
              </w:rPr>
              <w:t xml:space="preserve"> Borland - Paradox</w:t>
            </w:r>
          </w:p>
        </w:tc>
      </w:tr>
      <w:tr w:rsidR="007A6E55" w:rsidRPr="00AA2667" w:rsidTr="00316010">
        <w:tc>
          <w:tcPr>
            <w:tcW w:w="11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6E55" w:rsidRPr="00AA2667" w:rsidRDefault="007A6E55" w:rsidP="007A6E55">
            <w:pPr>
              <w:widowControl w:val="0"/>
              <w:ind w:left="42" w:right="42"/>
              <w:jc w:val="both"/>
              <w:rPr>
                <w:sz w:val="28"/>
              </w:rPr>
            </w:pPr>
            <w:r w:rsidRPr="00AA2667">
              <w:rPr>
                <w:sz w:val="28"/>
              </w:rPr>
              <w:t>1985</w:t>
            </w:r>
          </w:p>
        </w:tc>
        <w:tc>
          <w:tcPr>
            <w:tcW w:w="23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6E55" w:rsidRPr="00AA2667" w:rsidRDefault="007A6E55" w:rsidP="007A6E55">
            <w:pPr>
              <w:widowControl w:val="0"/>
              <w:ind w:left="70" w:right="60"/>
              <w:jc w:val="both"/>
              <w:rPr>
                <w:sz w:val="28"/>
              </w:rPr>
            </w:pPr>
            <w:r w:rsidRPr="00AA2667">
              <w:rPr>
                <w:sz w:val="28"/>
              </w:rPr>
              <w:t>Развитие интереса к объектно-ориентирован-</w:t>
            </w:r>
            <w:proofErr w:type="spellStart"/>
            <w:r w:rsidRPr="00AA2667">
              <w:rPr>
                <w:sz w:val="28"/>
              </w:rPr>
              <w:t>ным</w:t>
            </w:r>
            <w:proofErr w:type="spellEnd"/>
            <w:r w:rsidRPr="00AA2667">
              <w:rPr>
                <w:sz w:val="28"/>
              </w:rPr>
              <w:t xml:space="preserve"> СУБД.</w:t>
            </w:r>
          </w:p>
        </w:tc>
        <w:tc>
          <w:tcPr>
            <w:tcW w:w="67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6E55" w:rsidRPr="00AA2667" w:rsidRDefault="007A6E55" w:rsidP="007A6E55">
            <w:pPr>
              <w:widowControl w:val="0"/>
              <w:ind w:left="66" w:right="85"/>
              <w:jc w:val="both"/>
              <w:rPr>
                <w:sz w:val="28"/>
              </w:rPr>
            </w:pPr>
            <w:r w:rsidRPr="00AA2667">
              <w:rPr>
                <w:sz w:val="28"/>
              </w:rPr>
              <w:t>Коммерческий успех объектно-ориентированных СУБД был невелик, в первую очередь потому, что преимущества не оправдывают перевод миллиардов байтов данных организаций в новый формат. Продолжают развиваться и сейчас.</w:t>
            </w:r>
          </w:p>
        </w:tc>
      </w:tr>
      <w:tr w:rsidR="007A6E55" w:rsidRPr="00AA2667" w:rsidTr="00316010">
        <w:tc>
          <w:tcPr>
            <w:tcW w:w="11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6E55" w:rsidRPr="00AA2667" w:rsidRDefault="007A6E55" w:rsidP="007A6E55">
            <w:pPr>
              <w:widowControl w:val="0"/>
              <w:ind w:left="42" w:right="42"/>
              <w:jc w:val="both"/>
              <w:rPr>
                <w:sz w:val="28"/>
              </w:rPr>
            </w:pPr>
            <w:r w:rsidRPr="00AA2667">
              <w:rPr>
                <w:sz w:val="28"/>
              </w:rPr>
              <w:t>1991</w:t>
            </w:r>
          </w:p>
        </w:tc>
        <w:tc>
          <w:tcPr>
            <w:tcW w:w="23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6E55" w:rsidRPr="00AA2667" w:rsidRDefault="007A6E55" w:rsidP="007A6E55">
            <w:pPr>
              <w:widowControl w:val="0"/>
              <w:ind w:left="70" w:right="60"/>
              <w:jc w:val="both"/>
              <w:rPr>
                <w:sz w:val="28"/>
              </w:rPr>
            </w:pPr>
            <w:r w:rsidRPr="00AA2667">
              <w:rPr>
                <w:sz w:val="28"/>
              </w:rPr>
              <w:t xml:space="preserve">Компания </w:t>
            </w:r>
            <w:proofErr w:type="spellStart"/>
            <w:r w:rsidRPr="00AA2667">
              <w:rPr>
                <w:sz w:val="28"/>
              </w:rPr>
              <w:t>Microsoft</w:t>
            </w:r>
            <w:proofErr w:type="spellEnd"/>
            <w:r w:rsidRPr="00AA2667">
              <w:rPr>
                <w:sz w:val="28"/>
              </w:rPr>
              <w:t xml:space="preserve"> выпустила </w:t>
            </w:r>
            <w:proofErr w:type="spellStart"/>
            <w:r w:rsidRPr="00AA2667">
              <w:rPr>
                <w:sz w:val="28"/>
              </w:rPr>
              <w:t>Access</w:t>
            </w:r>
            <w:proofErr w:type="spellEnd"/>
          </w:p>
        </w:tc>
        <w:tc>
          <w:tcPr>
            <w:tcW w:w="67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6E55" w:rsidRPr="00AA2667" w:rsidRDefault="007A6E55" w:rsidP="007A6E55">
            <w:pPr>
              <w:widowControl w:val="0"/>
              <w:ind w:left="66" w:right="85"/>
              <w:jc w:val="both"/>
              <w:rPr>
                <w:sz w:val="28"/>
              </w:rPr>
            </w:pPr>
            <w:r w:rsidRPr="00AA2667">
              <w:rPr>
                <w:sz w:val="28"/>
              </w:rPr>
              <w:t xml:space="preserve">Персональная СУБД, созданная как элемент </w:t>
            </w:r>
            <w:proofErr w:type="spellStart"/>
            <w:r w:rsidRPr="00AA2667">
              <w:rPr>
                <w:sz w:val="28"/>
              </w:rPr>
              <w:t>Windows</w:t>
            </w:r>
            <w:proofErr w:type="spellEnd"/>
            <w:r w:rsidRPr="00AA2667">
              <w:rPr>
                <w:sz w:val="28"/>
              </w:rPr>
              <w:t>. Постепенно вытеснила с рынка все другие персональные СУБД</w:t>
            </w:r>
          </w:p>
        </w:tc>
      </w:tr>
      <w:tr w:rsidR="007A6E55" w:rsidRPr="00AA2667" w:rsidTr="00316010">
        <w:tc>
          <w:tcPr>
            <w:tcW w:w="11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6E55" w:rsidRPr="00AA2667" w:rsidRDefault="007A6E55" w:rsidP="007A6E55">
            <w:pPr>
              <w:widowControl w:val="0"/>
              <w:ind w:left="42" w:right="42"/>
              <w:jc w:val="both"/>
              <w:rPr>
                <w:sz w:val="28"/>
              </w:rPr>
            </w:pPr>
            <w:r w:rsidRPr="00AA2667">
              <w:rPr>
                <w:sz w:val="28"/>
              </w:rPr>
              <w:t>1995</w:t>
            </w:r>
          </w:p>
        </w:tc>
        <w:tc>
          <w:tcPr>
            <w:tcW w:w="23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6E55" w:rsidRPr="00AA2667" w:rsidRDefault="007A6E55" w:rsidP="007A6E55">
            <w:pPr>
              <w:widowControl w:val="0"/>
              <w:ind w:left="70" w:right="60"/>
              <w:jc w:val="both"/>
              <w:rPr>
                <w:sz w:val="28"/>
              </w:rPr>
            </w:pPr>
            <w:r w:rsidRPr="00AA2667">
              <w:rPr>
                <w:sz w:val="28"/>
              </w:rPr>
              <w:t xml:space="preserve">Первые приложения </w:t>
            </w:r>
            <w:proofErr w:type="gramStart"/>
            <w:r w:rsidRPr="00AA2667">
              <w:rPr>
                <w:sz w:val="28"/>
              </w:rPr>
              <w:t>баз</w:t>
            </w:r>
            <w:proofErr w:type="gramEnd"/>
            <w:r w:rsidRPr="00AA2667">
              <w:rPr>
                <w:sz w:val="28"/>
              </w:rPr>
              <w:t xml:space="preserve"> данных для Интернета</w:t>
            </w:r>
          </w:p>
        </w:tc>
        <w:tc>
          <w:tcPr>
            <w:tcW w:w="67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6E55" w:rsidRPr="00AA2667" w:rsidRDefault="007A6E55" w:rsidP="007A6E55">
            <w:pPr>
              <w:widowControl w:val="0"/>
              <w:ind w:left="66" w:right="85"/>
              <w:jc w:val="both"/>
              <w:rPr>
                <w:sz w:val="28"/>
              </w:rPr>
            </w:pPr>
            <w:r w:rsidRPr="00AA2667">
              <w:rPr>
                <w:sz w:val="28"/>
              </w:rPr>
              <w:t>Базы данных стали ключевым компонентом Интернет-приложений. Популярность Интернета существенно повысила необходимость в базах данных и требования к ним.</w:t>
            </w:r>
          </w:p>
        </w:tc>
      </w:tr>
      <w:tr w:rsidR="007A6E55" w:rsidRPr="00AA2667" w:rsidTr="00316010">
        <w:tc>
          <w:tcPr>
            <w:tcW w:w="1120" w:type="dxa"/>
            <w:gridSpan w:val="2"/>
          </w:tcPr>
          <w:p w:rsidR="007A6E55" w:rsidRPr="00AA2667" w:rsidRDefault="007A6E55" w:rsidP="007A6E55">
            <w:pPr>
              <w:widowControl w:val="0"/>
              <w:ind w:left="42" w:right="42"/>
              <w:jc w:val="both"/>
              <w:rPr>
                <w:sz w:val="28"/>
              </w:rPr>
            </w:pPr>
            <w:r w:rsidRPr="00AA2667">
              <w:rPr>
                <w:sz w:val="28"/>
              </w:rPr>
              <w:t>1997</w:t>
            </w:r>
          </w:p>
        </w:tc>
        <w:tc>
          <w:tcPr>
            <w:tcW w:w="2328" w:type="dxa"/>
          </w:tcPr>
          <w:p w:rsidR="007A6E55" w:rsidRPr="00AA2667" w:rsidRDefault="007A6E55" w:rsidP="007A6E55">
            <w:pPr>
              <w:widowControl w:val="0"/>
              <w:ind w:left="70" w:right="60"/>
              <w:jc w:val="both"/>
              <w:rPr>
                <w:sz w:val="28"/>
              </w:rPr>
            </w:pPr>
            <w:r w:rsidRPr="00AA2667">
              <w:rPr>
                <w:sz w:val="28"/>
              </w:rPr>
              <w:t xml:space="preserve">Применение XML </w:t>
            </w:r>
            <w:r w:rsidRPr="00AA2667">
              <w:rPr>
                <w:sz w:val="28"/>
              </w:rPr>
              <w:br/>
              <w:t>к обработке баз данных</w:t>
            </w:r>
          </w:p>
        </w:tc>
        <w:tc>
          <w:tcPr>
            <w:tcW w:w="6786" w:type="dxa"/>
          </w:tcPr>
          <w:p w:rsidR="007A6E55" w:rsidRPr="00AA2667" w:rsidRDefault="007A6E55" w:rsidP="007A6E55">
            <w:pPr>
              <w:widowControl w:val="0"/>
              <w:ind w:left="66" w:right="85"/>
              <w:jc w:val="both"/>
              <w:rPr>
                <w:sz w:val="28"/>
              </w:rPr>
            </w:pPr>
            <w:r w:rsidRPr="00AA2667">
              <w:rPr>
                <w:sz w:val="28"/>
              </w:rPr>
              <w:t>Использование XML решило проблемы, которые долго стояли перед базами данных. Ведущие производители стали интегрировать XML в свои СУБД</w:t>
            </w:r>
          </w:p>
        </w:tc>
      </w:tr>
    </w:tbl>
    <w:p w:rsidR="007A6E55" w:rsidRPr="00AA2667" w:rsidRDefault="007A6E55" w:rsidP="007A6E55">
      <w:pPr>
        <w:widowControl w:val="0"/>
        <w:tabs>
          <w:tab w:val="left" w:pos="470"/>
        </w:tabs>
        <w:jc w:val="both"/>
        <w:rPr>
          <w:sz w:val="28"/>
          <w:szCs w:val="18"/>
        </w:rPr>
      </w:pPr>
    </w:p>
    <w:p w:rsidR="007A6E55" w:rsidRPr="00AA2667" w:rsidRDefault="007A6E55" w:rsidP="007A6E55">
      <w:pPr>
        <w:widowControl w:val="0"/>
        <w:ind w:firstLine="540"/>
        <w:rPr>
          <w:b/>
          <w:bCs/>
          <w:sz w:val="28"/>
          <w:szCs w:val="18"/>
        </w:rPr>
      </w:pPr>
      <w:r w:rsidRPr="00AA2667">
        <w:rPr>
          <w:b/>
          <w:bCs/>
          <w:sz w:val="28"/>
          <w:szCs w:val="18"/>
        </w:rPr>
        <w:t>3. Системы, использующие базы данных</w:t>
      </w:r>
    </w:p>
    <w:p w:rsidR="007A6E55" w:rsidRPr="00AA2667" w:rsidRDefault="007A6E55" w:rsidP="007A6E55">
      <w:pPr>
        <w:pStyle w:val="aa"/>
        <w:widowControl w:val="0"/>
        <w:spacing w:before="0" w:beforeAutospacing="0" w:after="0" w:afterAutospacing="0"/>
        <w:ind w:firstLine="539"/>
        <w:jc w:val="both"/>
        <w:rPr>
          <w:rFonts w:ascii="Times New Roman CYR" w:hAnsi="Times New Roman CYR" w:cs="Times New Roman CYR"/>
          <w:color w:val="auto"/>
          <w:sz w:val="16"/>
          <w:szCs w:val="16"/>
        </w:rPr>
      </w:pPr>
    </w:p>
    <w:p w:rsidR="007A6E55" w:rsidRPr="00AA2667" w:rsidRDefault="007A6E55" w:rsidP="007A6E55">
      <w:pPr>
        <w:pStyle w:val="aa"/>
        <w:widowControl w:val="0"/>
        <w:spacing w:before="0" w:beforeAutospacing="0" w:after="0" w:afterAutospacing="0"/>
        <w:ind w:firstLine="539"/>
        <w:jc w:val="both"/>
        <w:rPr>
          <w:rFonts w:ascii="Times New Roman CYR" w:hAnsi="Times New Roman CYR" w:cs="Times New Roman CYR"/>
          <w:color w:val="auto"/>
          <w:sz w:val="28"/>
          <w:szCs w:val="27"/>
        </w:rPr>
      </w:pPr>
      <w:r w:rsidRPr="00AA2667">
        <w:rPr>
          <w:rFonts w:ascii="Times New Roman CYR" w:hAnsi="Times New Roman CYR" w:cs="Times New Roman CYR"/>
          <w:color w:val="auto"/>
          <w:sz w:val="28"/>
          <w:szCs w:val="27"/>
        </w:rPr>
        <w:t xml:space="preserve">В истории вычислительной техники можно проследить две основных области ее использования: </w:t>
      </w:r>
    </w:p>
    <w:p w:rsidR="007A6E55" w:rsidRPr="00AA2667" w:rsidRDefault="007A6E55" w:rsidP="007A6E55">
      <w:pPr>
        <w:pStyle w:val="aa"/>
        <w:widowControl w:val="0"/>
        <w:spacing w:before="0" w:beforeAutospacing="0" w:after="0" w:afterAutospacing="0"/>
        <w:ind w:firstLine="539"/>
        <w:jc w:val="both"/>
        <w:rPr>
          <w:rFonts w:ascii="Times New Roman CYR" w:hAnsi="Times New Roman CYR" w:cs="Times New Roman CYR"/>
          <w:bCs/>
          <w:color w:val="auto"/>
          <w:sz w:val="28"/>
          <w:szCs w:val="27"/>
        </w:rPr>
      </w:pPr>
      <w:r w:rsidRPr="00AA2667">
        <w:rPr>
          <w:rFonts w:ascii="Times New Roman CYR" w:hAnsi="Times New Roman CYR" w:cs="Times New Roman CYR"/>
          <w:b/>
          <w:color w:val="auto"/>
          <w:sz w:val="28"/>
          <w:szCs w:val="27"/>
        </w:rPr>
        <w:t xml:space="preserve"> - </w:t>
      </w:r>
      <w:r w:rsidRPr="00AA2667">
        <w:rPr>
          <w:rFonts w:ascii="Times New Roman CYR" w:hAnsi="Times New Roman CYR" w:cs="Times New Roman CYR"/>
          <w:bCs/>
          <w:color w:val="auto"/>
          <w:sz w:val="28"/>
          <w:szCs w:val="27"/>
        </w:rPr>
        <w:t>для выполнения сложных численных расчетов;</w:t>
      </w:r>
    </w:p>
    <w:p w:rsidR="007A6E55" w:rsidRPr="00AA2667" w:rsidRDefault="007A6E55" w:rsidP="007A6E55">
      <w:pPr>
        <w:pStyle w:val="aa"/>
        <w:widowControl w:val="0"/>
        <w:spacing w:before="0" w:beforeAutospacing="0" w:after="0" w:afterAutospacing="0"/>
        <w:ind w:firstLine="539"/>
        <w:jc w:val="both"/>
        <w:rPr>
          <w:rFonts w:ascii="Times New Roman CYR" w:hAnsi="Times New Roman CYR" w:cs="Times New Roman CYR"/>
          <w:bCs/>
          <w:color w:val="auto"/>
          <w:sz w:val="28"/>
          <w:szCs w:val="27"/>
        </w:rPr>
      </w:pPr>
      <w:r w:rsidRPr="00AA2667">
        <w:rPr>
          <w:rFonts w:ascii="Times New Roman CYR" w:hAnsi="Times New Roman CYR" w:cs="Times New Roman CYR"/>
          <w:bCs/>
          <w:color w:val="auto"/>
          <w:sz w:val="28"/>
          <w:szCs w:val="27"/>
        </w:rPr>
        <w:t xml:space="preserve"> - для хранения и обработки больших объемов информации. </w:t>
      </w:r>
    </w:p>
    <w:p w:rsidR="007A6E55" w:rsidRPr="00AA2667" w:rsidRDefault="007A6E55" w:rsidP="007A6E55">
      <w:pPr>
        <w:pStyle w:val="aa"/>
        <w:widowControl w:val="0"/>
        <w:spacing w:before="0" w:beforeAutospacing="0" w:after="0" w:afterAutospacing="0"/>
        <w:ind w:firstLine="539"/>
        <w:jc w:val="both"/>
        <w:rPr>
          <w:color w:val="auto"/>
          <w:sz w:val="28"/>
          <w:szCs w:val="28"/>
        </w:rPr>
      </w:pPr>
      <w:r w:rsidRPr="00AA2667">
        <w:rPr>
          <w:rFonts w:ascii="Times New Roman CYR" w:hAnsi="Times New Roman CYR" w:cs="Times New Roman CYR"/>
          <w:color w:val="auto"/>
          <w:sz w:val="28"/>
          <w:szCs w:val="28"/>
        </w:rPr>
        <w:t>Вторая область применения привела к созданию информационных систем (ИС).</w:t>
      </w:r>
    </w:p>
    <w:p w:rsidR="007A6E55" w:rsidRPr="00AA2667" w:rsidRDefault="007A6E55" w:rsidP="007A6E55">
      <w:pPr>
        <w:pStyle w:val="aa"/>
        <w:widowControl w:val="0"/>
        <w:spacing w:before="0" w:beforeAutospacing="0" w:after="0" w:afterAutospacing="0"/>
        <w:ind w:firstLine="539"/>
        <w:jc w:val="both"/>
        <w:rPr>
          <w:rStyle w:val="ab"/>
          <w:rFonts w:ascii="Times New Roman CYR" w:hAnsi="Times New Roman CYR" w:cs="Times New Roman CYR"/>
          <w:color w:val="auto"/>
          <w:sz w:val="28"/>
          <w:szCs w:val="28"/>
        </w:rPr>
      </w:pPr>
      <w:r w:rsidRPr="00AA2667">
        <w:rPr>
          <w:rStyle w:val="ab"/>
          <w:i/>
          <w:iCs/>
          <w:color w:val="auto"/>
          <w:sz w:val="28"/>
          <w:szCs w:val="28"/>
        </w:rPr>
        <w:t>Информация</w:t>
      </w:r>
      <w:r w:rsidRPr="00AA2667">
        <w:rPr>
          <w:rFonts w:ascii="Times New Roman CYR" w:hAnsi="Times New Roman CYR" w:cs="Times New Roman CYR"/>
          <w:color w:val="auto"/>
          <w:sz w:val="28"/>
          <w:szCs w:val="28"/>
        </w:rPr>
        <w:t xml:space="preserve"> - это некоторые сведения, знания об объектах и процессах реального мира. Экономическая информация отображается, как правило, в виде документов.</w:t>
      </w:r>
      <w:r w:rsidRPr="00AA2667">
        <w:rPr>
          <w:rStyle w:val="ab"/>
          <w:rFonts w:ascii="Times New Roman CYR" w:hAnsi="Times New Roman CYR" w:cs="Times New Roman CYR"/>
          <w:color w:val="auto"/>
          <w:sz w:val="28"/>
          <w:szCs w:val="28"/>
        </w:rPr>
        <w:t xml:space="preserve"> </w:t>
      </w:r>
    </w:p>
    <w:p w:rsidR="007A6E55" w:rsidRPr="00AA2667" w:rsidRDefault="007A6E55" w:rsidP="007A6E55">
      <w:pPr>
        <w:pStyle w:val="aa"/>
        <w:widowControl w:val="0"/>
        <w:spacing w:before="0" w:beforeAutospacing="0" w:after="0" w:afterAutospacing="0"/>
        <w:ind w:firstLine="539"/>
        <w:jc w:val="both"/>
        <w:rPr>
          <w:color w:val="auto"/>
          <w:sz w:val="28"/>
          <w:szCs w:val="28"/>
        </w:rPr>
      </w:pPr>
      <w:r w:rsidRPr="00AA2667">
        <w:rPr>
          <w:rStyle w:val="ab"/>
          <w:rFonts w:ascii="Times New Roman CYR" w:hAnsi="Times New Roman CYR" w:cs="Times New Roman CYR"/>
          <w:i/>
          <w:iCs/>
          <w:color w:val="auto"/>
          <w:sz w:val="28"/>
          <w:szCs w:val="28"/>
        </w:rPr>
        <w:t>Документ</w:t>
      </w:r>
      <w:r w:rsidRPr="00AA2667">
        <w:rPr>
          <w:rFonts w:ascii="Times New Roman CYR" w:hAnsi="Times New Roman CYR" w:cs="Times New Roman CYR"/>
          <w:color w:val="auto"/>
          <w:sz w:val="28"/>
          <w:szCs w:val="28"/>
        </w:rPr>
        <w:t xml:space="preserve"> - это материальный носитель информации, имеющий юридическую </w:t>
      </w:r>
      <w:r w:rsidRPr="00AA2667">
        <w:rPr>
          <w:rFonts w:ascii="Times New Roman CYR" w:hAnsi="Times New Roman CYR" w:cs="Times New Roman CYR"/>
          <w:color w:val="auto"/>
          <w:sz w:val="28"/>
          <w:szCs w:val="28"/>
        </w:rPr>
        <w:lastRenderedPageBreak/>
        <w:t>силу и оформленный в установленном порядке.</w:t>
      </w:r>
    </w:p>
    <w:p w:rsidR="007A6E55" w:rsidRPr="00AA2667" w:rsidRDefault="007A6E55" w:rsidP="007A6E55">
      <w:pPr>
        <w:pStyle w:val="aa"/>
        <w:widowControl w:val="0"/>
        <w:spacing w:before="0" w:beforeAutospacing="0" w:after="0" w:afterAutospacing="0"/>
        <w:ind w:firstLine="539"/>
        <w:jc w:val="both"/>
        <w:rPr>
          <w:rFonts w:ascii="Times New Roman CYR" w:hAnsi="Times New Roman CYR" w:cs="Times New Roman CYR"/>
          <w:color w:val="auto"/>
          <w:sz w:val="28"/>
          <w:szCs w:val="28"/>
        </w:rPr>
      </w:pPr>
      <w:r w:rsidRPr="00AA2667">
        <w:rPr>
          <w:rFonts w:ascii="Times New Roman CYR" w:hAnsi="Times New Roman CYR" w:cs="Times New Roman CYR"/>
          <w:color w:val="auto"/>
          <w:sz w:val="28"/>
          <w:szCs w:val="28"/>
        </w:rPr>
        <w:t xml:space="preserve">Наряду с термином "информация" часто используют слово "данные". Во время обработки смысл информации отодвигается на второй план, а основное внимание обращают на форму представления, в этом смысле </w:t>
      </w:r>
    </w:p>
    <w:p w:rsidR="007A6E55" w:rsidRPr="00AA2667" w:rsidRDefault="007A6E55" w:rsidP="007A6E55">
      <w:pPr>
        <w:pStyle w:val="aa"/>
        <w:widowControl w:val="0"/>
        <w:spacing w:before="0" w:beforeAutospacing="0" w:after="0" w:afterAutospacing="0"/>
        <w:ind w:firstLine="539"/>
        <w:jc w:val="both"/>
        <w:rPr>
          <w:color w:val="auto"/>
          <w:sz w:val="28"/>
          <w:szCs w:val="28"/>
        </w:rPr>
      </w:pPr>
      <w:r w:rsidRPr="00AA2667">
        <w:rPr>
          <w:rStyle w:val="ab"/>
          <w:i/>
          <w:iCs/>
          <w:color w:val="auto"/>
          <w:sz w:val="28"/>
          <w:szCs w:val="28"/>
        </w:rPr>
        <w:t>Данные</w:t>
      </w:r>
      <w:r w:rsidRPr="00AA2667">
        <w:rPr>
          <w:rFonts w:ascii="Times New Roman CYR" w:hAnsi="Times New Roman CYR" w:cs="Times New Roman CYR"/>
          <w:color w:val="auto"/>
          <w:sz w:val="28"/>
          <w:szCs w:val="28"/>
        </w:rPr>
        <w:t xml:space="preserve"> - это информация, представленная в формализованном виде, который позволяет передавать или обрабатывать ее при помощи технических средств.</w:t>
      </w:r>
    </w:p>
    <w:p w:rsidR="007A6E55" w:rsidRPr="00AA2667" w:rsidRDefault="007A6E55" w:rsidP="007A6E55">
      <w:pPr>
        <w:pStyle w:val="aa"/>
        <w:widowControl w:val="0"/>
        <w:spacing w:before="0" w:beforeAutospacing="0" w:after="0" w:afterAutospacing="0"/>
        <w:ind w:firstLine="539"/>
        <w:jc w:val="both"/>
        <w:rPr>
          <w:rFonts w:ascii="Times New Roman CYR" w:hAnsi="Times New Roman CYR" w:cs="Times New Roman CYR"/>
          <w:color w:val="auto"/>
          <w:sz w:val="28"/>
          <w:szCs w:val="28"/>
        </w:rPr>
      </w:pPr>
      <w:r w:rsidRPr="00AA2667">
        <w:rPr>
          <w:rStyle w:val="ab"/>
          <w:rFonts w:ascii="Times New Roman CYR" w:hAnsi="Times New Roman CYR" w:cs="Times New Roman CYR"/>
          <w:i/>
          <w:iCs/>
          <w:color w:val="auto"/>
          <w:sz w:val="28"/>
          <w:szCs w:val="28"/>
        </w:rPr>
        <w:t xml:space="preserve">Система </w:t>
      </w:r>
      <w:r w:rsidRPr="00AA2667">
        <w:rPr>
          <w:rFonts w:ascii="Times New Roman CYR" w:hAnsi="Times New Roman CYR" w:cs="Times New Roman CYR"/>
          <w:color w:val="auto"/>
          <w:sz w:val="28"/>
          <w:szCs w:val="28"/>
        </w:rPr>
        <w:t xml:space="preserve">- это комплекс взаимосвязанных средств, выступающих как единое целое. Каждая система характеризуется структурой, входными и выходными потоками, целью и ограничениями, законом функционирования. </w:t>
      </w:r>
    </w:p>
    <w:p w:rsidR="007A6E55" w:rsidRPr="00AA2667" w:rsidRDefault="007A6E55" w:rsidP="007A6E55">
      <w:pPr>
        <w:pStyle w:val="aa"/>
        <w:widowControl w:val="0"/>
        <w:spacing w:before="0" w:beforeAutospacing="0" w:after="0" w:afterAutospacing="0"/>
        <w:ind w:firstLine="539"/>
        <w:jc w:val="both"/>
        <w:rPr>
          <w:rFonts w:ascii="Times New Roman CYR" w:hAnsi="Times New Roman CYR" w:cs="Times New Roman CYR"/>
          <w:color w:val="auto"/>
          <w:sz w:val="28"/>
          <w:szCs w:val="28"/>
        </w:rPr>
      </w:pPr>
      <w:r w:rsidRPr="00AA2667">
        <w:rPr>
          <w:rStyle w:val="ab"/>
          <w:rFonts w:ascii="Times New Roman CYR" w:hAnsi="Times New Roman CYR" w:cs="Times New Roman CYR"/>
          <w:i/>
          <w:iCs/>
          <w:color w:val="auto"/>
          <w:sz w:val="28"/>
          <w:szCs w:val="28"/>
        </w:rPr>
        <w:t xml:space="preserve">Информационная система (ИС) </w:t>
      </w:r>
      <w:r w:rsidRPr="00AA2667">
        <w:rPr>
          <w:rStyle w:val="ab"/>
          <w:i/>
          <w:iCs/>
          <w:color w:val="auto"/>
          <w:sz w:val="28"/>
          <w:szCs w:val="28"/>
        </w:rPr>
        <w:t>-</w:t>
      </w:r>
      <w:r w:rsidRPr="00AA2667">
        <w:rPr>
          <w:rFonts w:ascii="Times New Roman CYR" w:hAnsi="Times New Roman CYR" w:cs="Times New Roman CYR"/>
          <w:i/>
          <w:iCs/>
          <w:color w:val="auto"/>
          <w:sz w:val="28"/>
          <w:szCs w:val="28"/>
        </w:rPr>
        <w:t xml:space="preserve"> </w:t>
      </w:r>
      <w:r w:rsidRPr="00AA2667">
        <w:rPr>
          <w:rFonts w:ascii="Times New Roman CYR" w:hAnsi="Times New Roman CYR" w:cs="Times New Roman CYR"/>
          <w:color w:val="auto"/>
          <w:sz w:val="28"/>
          <w:szCs w:val="28"/>
        </w:rPr>
        <w:t xml:space="preserve">это программно-аппаратный комплекс, предназначенный для автоматизированного сбора, хранения, обработки и выдачи информации. </w:t>
      </w:r>
    </w:p>
    <w:p w:rsidR="007A6E55" w:rsidRPr="00AA2667" w:rsidRDefault="007A6E55" w:rsidP="007A6E55">
      <w:pPr>
        <w:pStyle w:val="aa"/>
        <w:widowControl w:val="0"/>
        <w:spacing w:before="0" w:beforeAutospacing="0" w:after="0" w:afterAutospacing="0"/>
        <w:ind w:firstLine="539"/>
        <w:jc w:val="both"/>
        <w:rPr>
          <w:rFonts w:ascii="Times New Roman CYR" w:hAnsi="Times New Roman CYR" w:cs="Times New Roman CYR"/>
          <w:color w:val="auto"/>
          <w:sz w:val="28"/>
          <w:szCs w:val="28"/>
        </w:rPr>
      </w:pPr>
      <w:r w:rsidRPr="00AA2667">
        <w:rPr>
          <w:rFonts w:ascii="Times New Roman CYR" w:hAnsi="Times New Roman CYR" w:cs="Times New Roman CYR"/>
          <w:color w:val="auto"/>
          <w:sz w:val="28"/>
          <w:szCs w:val="28"/>
        </w:rPr>
        <w:t xml:space="preserve">Обычно ИС имеют дело с большими объемами информации, которая имеет достаточно сложную структуру. Классическими примерами информационных систем являются банковские системы, системы продажи билетов на транспорте и др. </w:t>
      </w:r>
    </w:p>
    <w:p w:rsidR="007A6E55" w:rsidRPr="00AA2667" w:rsidRDefault="007A6E55" w:rsidP="007A6E55">
      <w:pPr>
        <w:pStyle w:val="aa"/>
        <w:widowControl w:val="0"/>
        <w:spacing w:before="0" w:beforeAutospacing="0" w:after="0" w:afterAutospacing="0"/>
        <w:ind w:firstLine="539"/>
        <w:jc w:val="both"/>
        <w:rPr>
          <w:rFonts w:ascii="Times New Roman CYR" w:hAnsi="Times New Roman CYR" w:cs="Times New Roman CYR"/>
          <w:color w:val="auto"/>
          <w:sz w:val="28"/>
          <w:szCs w:val="28"/>
        </w:rPr>
      </w:pPr>
    </w:p>
    <w:p w:rsidR="007A6E55" w:rsidRPr="00AA2667" w:rsidRDefault="007A6E55" w:rsidP="007A6E55">
      <w:pPr>
        <w:pStyle w:val="a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540" w:right="638" w:firstLine="539"/>
        <w:jc w:val="both"/>
        <w:rPr>
          <w:color w:val="auto"/>
          <w:sz w:val="28"/>
          <w:szCs w:val="28"/>
        </w:rPr>
      </w:pPr>
      <w:r w:rsidRPr="00AA2667">
        <w:rPr>
          <w:rFonts w:ascii="Times New Roman CYR" w:hAnsi="Times New Roman CYR" w:cs="Times New Roman CYR"/>
          <w:color w:val="auto"/>
          <w:sz w:val="28"/>
          <w:szCs w:val="28"/>
        </w:rPr>
        <w:t xml:space="preserve">В состав любой информационной системы входит </w:t>
      </w:r>
      <w:r w:rsidRPr="00AA2667">
        <w:rPr>
          <w:rFonts w:ascii="Times New Roman CYR" w:hAnsi="Times New Roman CYR" w:cs="Times New Roman CYR"/>
          <w:b/>
          <w:bCs/>
          <w:i/>
          <w:iCs/>
          <w:color w:val="auto"/>
          <w:sz w:val="28"/>
          <w:szCs w:val="28"/>
        </w:rPr>
        <w:t>база данных!</w:t>
      </w:r>
    </w:p>
    <w:p w:rsidR="007A6E55" w:rsidRPr="00AA2667" w:rsidRDefault="007A6E55" w:rsidP="007A6E55">
      <w:pPr>
        <w:pStyle w:val="aa"/>
        <w:widowControl w:val="0"/>
        <w:spacing w:before="0" w:beforeAutospacing="0" w:after="0" w:afterAutospacing="0"/>
        <w:ind w:firstLine="539"/>
        <w:jc w:val="both"/>
        <w:rPr>
          <w:rFonts w:ascii="Times New Roman CYR" w:hAnsi="Times New Roman CYR" w:cs="Times New Roman CYR"/>
          <w:color w:val="auto"/>
          <w:sz w:val="28"/>
          <w:szCs w:val="28"/>
        </w:rPr>
      </w:pPr>
    </w:p>
    <w:p w:rsidR="007A6E55" w:rsidRPr="00AA2667" w:rsidRDefault="007A6E55" w:rsidP="007A6E55">
      <w:pPr>
        <w:pStyle w:val="aa"/>
        <w:widowControl w:val="0"/>
        <w:spacing w:before="0" w:beforeAutospacing="0" w:after="0" w:afterAutospacing="0"/>
        <w:ind w:firstLine="539"/>
        <w:jc w:val="both"/>
        <w:rPr>
          <w:rFonts w:ascii="Times New Roman CYR" w:hAnsi="Times New Roman CYR" w:cs="Times New Roman CYR"/>
          <w:color w:val="auto"/>
          <w:sz w:val="28"/>
          <w:szCs w:val="28"/>
        </w:rPr>
      </w:pPr>
      <w:r w:rsidRPr="00AA2667">
        <w:rPr>
          <w:rFonts w:ascii="Times New Roman CYR" w:hAnsi="Times New Roman CYR" w:cs="Times New Roman CYR"/>
          <w:color w:val="auto"/>
          <w:sz w:val="28"/>
          <w:szCs w:val="28"/>
        </w:rPr>
        <w:t xml:space="preserve">ИС всегда специализируется на информации из определенной области реального мира: экономики, техники, медицины и т.д. </w:t>
      </w:r>
    </w:p>
    <w:p w:rsidR="007A6E55" w:rsidRPr="00AA2667" w:rsidRDefault="007A6E55" w:rsidP="007A6E55">
      <w:pPr>
        <w:pStyle w:val="aa"/>
        <w:widowControl w:val="0"/>
        <w:spacing w:before="0" w:beforeAutospacing="0" w:after="0" w:afterAutospacing="0"/>
        <w:ind w:firstLine="539"/>
        <w:jc w:val="both"/>
        <w:rPr>
          <w:color w:val="auto"/>
          <w:sz w:val="28"/>
          <w:szCs w:val="28"/>
        </w:rPr>
      </w:pPr>
      <w:r w:rsidRPr="00AA2667">
        <w:rPr>
          <w:rFonts w:ascii="Times New Roman CYR" w:hAnsi="Times New Roman CYR" w:cs="Times New Roman CYR"/>
          <w:color w:val="auto"/>
          <w:sz w:val="28"/>
          <w:szCs w:val="28"/>
        </w:rPr>
        <w:t xml:space="preserve">Часть реального мира, отображаемая в ИС, называется </w:t>
      </w:r>
      <w:r w:rsidRPr="00AA2667">
        <w:rPr>
          <w:rStyle w:val="ab"/>
          <w:rFonts w:ascii="Times New Roman CYR" w:hAnsi="Times New Roman CYR" w:cs="Times New Roman CYR"/>
          <w:i/>
          <w:iCs/>
          <w:color w:val="auto"/>
          <w:sz w:val="28"/>
          <w:szCs w:val="28"/>
        </w:rPr>
        <w:t>предметной областью</w:t>
      </w:r>
      <w:r w:rsidRPr="00AA2667">
        <w:rPr>
          <w:rFonts w:ascii="Times New Roman CYR" w:hAnsi="Times New Roman CYR" w:cs="Times New Roman CYR"/>
          <w:color w:val="auto"/>
          <w:sz w:val="28"/>
          <w:szCs w:val="28"/>
        </w:rPr>
        <w:t>. Поэтому экономические ИС - это ИС, предметной областью которых является экономика.</w:t>
      </w:r>
    </w:p>
    <w:p w:rsidR="007A6E55" w:rsidRPr="00AA2667" w:rsidRDefault="007A6E55" w:rsidP="007A6E55">
      <w:pPr>
        <w:pStyle w:val="aa"/>
        <w:widowControl w:val="0"/>
        <w:spacing w:before="0" w:beforeAutospacing="0" w:after="0" w:afterAutospacing="0"/>
        <w:ind w:firstLine="539"/>
        <w:jc w:val="both"/>
        <w:rPr>
          <w:rFonts w:ascii="Times New Roman CYR" w:hAnsi="Times New Roman CYR" w:cs="Times New Roman CYR"/>
          <w:color w:val="auto"/>
          <w:sz w:val="28"/>
          <w:szCs w:val="28"/>
        </w:rPr>
      </w:pPr>
      <w:r w:rsidRPr="00AA2667">
        <w:rPr>
          <w:rFonts w:ascii="Times New Roman CYR" w:hAnsi="Times New Roman CYR" w:cs="Times New Roman CYR"/>
          <w:color w:val="auto"/>
          <w:sz w:val="28"/>
          <w:szCs w:val="28"/>
        </w:rPr>
        <w:t xml:space="preserve">Любая ИС включает в себя четыре </w:t>
      </w:r>
      <w:r w:rsidRPr="00AA2667">
        <w:rPr>
          <w:rStyle w:val="ab"/>
          <w:rFonts w:ascii="Times New Roman CYR" w:hAnsi="Times New Roman CYR" w:cs="Times New Roman CYR"/>
          <w:i/>
          <w:iCs/>
          <w:color w:val="auto"/>
          <w:sz w:val="28"/>
          <w:szCs w:val="28"/>
        </w:rPr>
        <w:t>компонента</w:t>
      </w:r>
      <w:r w:rsidRPr="00AA2667">
        <w:rPr>
          <w:rFonts w:ascii="Times New Roman CYR" w:hAnsi="Times New Roman CYR" w:cs="Times New Roman CYR"/>
          <w:color w:val="auto"/>
          <w:sz w:val="28"/>
          <w:szCs w:val="28"/>
        </w:rPr>
        <w:t xml:space="preserve">: </w:t>
      </w:r>
    </w:p>
    <w:p w:rsidR="007A6E55" w:rsidRPr="00AA2667" w:rsidRDefault="007A6E55" w:rsidP="007A6E55">
      <w:pPr>
        <w:pStyle w:val="aa"/>
        <w:widowControl w:val="0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 CYR" w:hAnsi="Times New Roman CYR" w:cs="Times New Roman CYR"/>
          <w:color w:val="auto"/>
          <w:sz w:val="28"/>
          <w:szCs w:val="27"/>
        </w:rPr>
      </w:pPr>
      <w:r w:rsidRPr="00AA2667">
        <w:rPr>
          <w:rFonts w:ascii="Times New Roman CYR" w:hAnsi="Times New Roman CYR" w:cs="Times New Roman CYR"/>
          <w:color w:val="auto"/>
          <w:sz w:val="28"/>
          <w:szCs w:val="27"/>
        </w:rPr>
        <w:t xml:space="preserve">информационные средства (информационное обеспечение), </w:t>
      </w:r>
    </w:p>
    <w:p w:rsidR="007A6E55" w:rsidRPr="00AA2667" w:rsidRDefault="007A6E55" w:rsidP="007A6E55">
      <w:pPr>
        <w:pStyle w:val="aa"/>
        <w:widowControl w:val="0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 CYR" w:hAnsi="Times New Roman CYR" w:cs="Times New Roman CYR"/>
          <w:color w:val="auto"/>
          <w:sz w:val="28"/>
          <w:szCs w:val="27"/>
        </w:rPr>
      </w:pPr>
      <w:r w:rsidRPr="00AA2667">
        <w:rPr>
          <w:rFonts w:ascii="Times New Roman CYR" w:hAnsi="Times New Roman CYR" w:cs="Times New Roman CYR"/>
          <w:color w:val="auto"/>
          <w:sz w:val="28"/>
          <w:szCs w:val="27"/>
        </w:rPr>
        <w:t xml:space="preserve">программные средства (обеспечение), </w:t>
      </w:r>
    </w:p>
    <w:p w:rsidR="007A6E55" w:rsidRPr="00AA2667" w:rsidRDefault="007A6E55" w:rsidP="007A6E55">
      <w:pPr>
        <w:pStyle w:val="aa"/>
        <w:widowControl w:val="0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 CYR" w:hAnsi="Times New Roman CYR" w:cs="Times New Roman CYR"/>
          <w:color w:val="auto"/>
          <w:sz w:val="28"/>
          <w:szCs w:val="27"/>
        </w:rPr>
      </w:pPr>
      <w:r w:rsidRPr="00AA2667">
        <w:rPr>
          <w:rFonts w:ascii="Times New Roman CYR" w:hAnsi="Times New Roman CYR" w:cs="Times New Roman CYR"/>
          <w:color w:val="auto"/>
          <w:sz w:val="28"/>
          <w:szCs w:val="27"/>
        </w:rPr>
        <w:t xml:space="preserve">технические средства, </w:t>
      </w:r>
    </w:p>
    <w:p w:rsidR="007A6E55" w:rsidRPr="00AA2667" w:rsidRDefault="007A6E55" w:rsidP="007A6E55">
      <w:pPr>
        <w:pStyle w:val="aa"/>
        <w:widowControl w:val="0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 CYR" w:hAnsi="Times New Roman CYR" w:cs="Times New Roman CYR"/>
          <w:color w:val="auto"/>
          <w:sz w:val="28"/>
          <w:szCs w:val="27"/>
        </w:rPr>
      </w:pPr>
      <w:r w:rsidRPr="00AA2667">
        <w:rPr>
          <w:rFonts w:ascii="Times New Roman CYR" w:hAnsi="Times New Roman CYR" w:cs="Times New Roman CYR"/>
          <w:color w:val="auto"/>
          <w:sz w:val="28"/>
          <w:szCs w:val="27"/>
        </w:rPr>
        <w:t xml:space="preserve">персонал. </w:t>
      </w:r>
    </w:p>
    <w:p w:rsidR="007A6E55" w:rsidRPr="00AA2667" w:rsidRDefault="007A6E55" w:rsidP="007A6E55">
      <w:pPr>
        <w:pStyle w:val="aa"/>
        <w:widowControl w:val="0"/>
        <w:spacing w:before="0" w:beforeAutospacing="0" w:after="0" w:afterAutospacing="0"/>
        <w:ind w:firstLine="539"/>
        <w:jc w:val="both"/>
        <w:rPr>
          <w:rStyle w:val="ab"/>
          <w:rFonts w:ascii="Times New Roman CYR" w:hAnsi="Times New Roman CYR" w:cs="Times New Roman CYR"/>
          <w:i/>
          <w:iCs/>
          <w:color w:val="auto"/>
          <w:szCs w:val="27"/>
        </w:rPr>
      </w:pPr>
    </w:p>
    <w:p w:rsidR="007A6E55" w:rsidRPr="00AA2667" w:rsidRDefault="007A6E55" w:rsidP="007A6E55">
      <w:pPr>
        <w:pStyle w:val="2"/>
        <w:keepNext w:val="0"/>
        <w:widowControl w:val="0"/>
        <w:ind w:firstLine="540"/>
        <w:jc w:val="both"/>
        <w:rPr>
          <w:color w:val="000000"/>
        </w:rPr>
      </w:pPr>
      <w:r w:rsidRPr="00AA2667">
        <w:rPr>
          <w:rFonts w:ascii="Times New Roman CYR" w:hAnsi="Times New Roman CYR" w:cs="Times New Roman CYR"/>
          <w:color w:val="000000"/>
          <w:szCs w:val="27"/>
        </w:rPr>
        <w:t>4. Жизненный цикл ИС</w:t>
      </w:r>
    </w:p>
    <w:p w:rsidR="007A6E55" w:rsidRPr="00AA2667" w:rsidRDefault="007A6E55" w:rsidP="007A6E55">
      <w:pPr>
        <w:pStyle w:val="aa"/>
        <w:widowControl w:val="0"/>
        <w:spacing w:before="0" w:beforeAutospacing="0" w:after="0" w:afterAutospacing="0"/>
        <w:ind w:firstLine="539"/>
        <w:jc w:val="both"/>
        <w:rPr>
          <w:rStyle w:val="ab"/>
          <w:rFonts w:ascii="Times New Roman CYR" w:hAnsi="Times New Roman CYR" w:cs="Times New Roman CYR"/>
          <w:i/>
          <w:iCs/>
          <w:color w:val="000000"/>
          <w:sz w:val="16"/>
          <w:szCs w:val="16"/>
        </w:rPr>
      </w:pPr>
    </w:p>
    <w:p w:rsidR="007A6E55" w:rsidRPr="00AA2667" w:rsidRDefault="007A6E55" w:rsidP="007A6E55">
      <w:pPr>
        <w:pStyle w:val="aa"/>
        <w:widowControl w:val="0"/>
        <w:spacing w:before="0" w:beforeAutospacing="0" w:after="0" w:afterAutospacing="0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7"/>
        </w:rPr>
      </w:pPr>
      <w:r w:rsidRPr="00AA2667">
        <w:rPr>
          <w:rStyle w:val="ab"/>
          <w:rFonts w:ascii="Times New Roman CYR" w:hAnsi="Times New Roman CYR" w:cs="Times New Roman CYR"/>
          <w:i/>
          <w:iCs/>
          <w:color w:val="000000"/>
          <w:sz w:val="28"/>
          <w:szCs w:val="28"/>
        </w:rPr>
        <w:t>Жизненный цикл (ЖЦ)</w:t>
      </w:r>
      <w:r w:rsidRPr="00AA2667">
        <w:rPr>
          <w:rFonts w:ascii="Times New Roman CYR" w:hAnsi="Times New Roman CYR" w:cs="Times New Roman CYR"/>
          <w:color w:val="000000"/>
          <w:sz w:val="28"/>
          <w:szCs w:val="28"/>
        </w:rPr>
        <w:t xml:space="preserve"> любой системы - это непрерывный процесс, который на</w:t>
      </w:r>
      <w:r w:rsidRPr="00AA2667">
        <w:rPr>
          <w:rFonts w:ascii="Times New Roman CYR" w:hAnsi="Times New Roman CYR" w:cs="Times New Roman CYR"/>
          <w:color w:val="000000"/>
          <w:sz w:val="28"/>
          <w:szCs w:val="27"/>
        </w:rPr>
        <w:t xml:space="preserve">чинается с момента принятия решения о ее создании и заканчивается в момент полного изъятия системы из эксплуатации. </w:t>
      </w:r>
    </w:p>
    <w:p w:rsidR="007A6E55" w:rsidRPr="00AA2667" w:rsidRDefault="007A6E55" w:rsidP="007A6E55">
      <w:pPr>
        <w:pStyle w:val="aa"/>
        <w:widowControl w:val="0"/>
        <w:spacing w:before="0" w:beforeAutospacing="0" w:after="0" w:afterAutospacing="0"/>
        <w:ind w:firstLine="539"/>
        <w:jc w:val="both"/>
        <w:rPr>
          <w:rFonts w:ascii="Times New Roman CYR" w:hAnsi="Times New Roman CYR" w:cs="Times New Roman CYR"/>
          <w:bCs/>
          <w:color w:val="000000"/>
          <w:sz w:val="28"/>
          <w:szCs w:val="27"/>
        </w:rPr>
      </w:pPr>
      <w:r w:rsidRPr="00AA2667">
        <w:rPr>
          <w:rFonts w:ascii="Times New Roman CYR" w:hAnsi="Times New Roman CYR" w:cs="Times New Roman CYR"/>
          <w:b/>
          <w:color w:val="000000"/>
          <w:sz w:val="28"/>
          <w:szCs w:val="27"/>
        </w:rPr>
        <w:t>Основными этапами</w:t>
      </w:r>
      <w:r w:rsidRPr="00AA2667">
        <w:rPr>
          <w:rFonts w:ascii="Times New Roman CYR" w:hAnsi="Times New Roman CYR" w:cs="Times New Roman CYR"/>
          <w:bCs/>
          <w:color w:val="000000"/>
          <w:sz w:val="28"/>
          <w:szCs w:val="27"/>
        </w:rPr>
        <w:t xml:space="preserve"> жизненного цикла обычно являются:</w:t>
      </w:r>
    </w:p>
    <w:p w:rsidR="007A6E55" w:rsidRPr="00AA2667" w:rsidRDefault="007A6E55" w:rsidP="007A6E55">
      <w:pPr>
        <w:pStyle w:val="aa"/>
        <w:widowControl w:val="0"/>
        <w:numPr>
          <w:ilvl w:val="0"/>
          <w:numId w:val="3"/>
        </w:numPr>
        <w:spacing w:before="0" w:beforeAutospacing="0" w:after="0" w:afterAutospacing="0"/>
        <w:ind w:firstLine="539"/>
        <w:jc w:val="both"/>
        <w:rPr>
          <w:rFonts w:ascii="Times New Roman CYR" w:hAnsi="Times New Roman CYR" w:cs="Times New Roman CYR"/>
          <w:bCs/>
          <w:color w:val="000000"/>
          <w:sz w:val="28"/>
          <w:szCs w:val="27"/>
        </w:rPr>
      </w:pPr>
      <w:r w:rsidRPr="00AA2667">
        <w:rPr>
          <w:rFonts w:ascii="Times New Roman CYR" w:hAnsi="Times New Roman CYR" w:cs="Times New Roman CYR"/>
          <w:bCs/>
          <w:color w:val="000000"/>
          <w:sz w:val="28"/>
          <w:szCs w:val="27"/>
        </w:rPr>
        <w:t xml:space="preserve">проведение </w:t>
      </w:r>
      <w:proofErr w:type="spellStart"/>
      <w:r w:rsidRPr="00AA2667">
        <w:rPr>
          <w:rFonts w:ascii="Times New Roman CYR" w:hAnsi="Times New Roman CYR" w:cs="Times New Roman CYR"/>
          <w:bCs/>
          <w:color w:val="000000"/>
          <w:sz w:val="28"/>
          <w:szCs w:val="27"/>
        </w:rPr>
        <w:t>предпроектного</w:t>
      </w:r>
      <w:proofErr w:type="spellEnd"/>
      <w:r w:rsidRPr="00AA2667">
        <w:rPr>
          <w:rFonts w:ascii="Times New Roman CYR" w:hAnsi="Times New Roman CYR" w:cs="Times New Roman CYR"/>
          <w:bCs/>
          <w:color w:val="000000"/>
          <w:sz w:val="28"/>
          <w:szCs w:val="27"/>
        </w:rPr>
        <w:t xml:space="preserve"> обследования;</w:t>
      </w:r>
    </w:p>
    <w:p w:rsidR="007A6E55" w:rsidRPr="00AA2667" w:rsidRDefault="007A6E55" w:rsidP="007A6E55">
      <w:pPr>
        <w:pStyle w:val="aa"/>
        <w:widowControl w:val="0"/>
        <w:numPr>
          <w:ilvl w:val="0"/>
          <w:numId w:val="3"/>
        </w:numPr>
        <w:spacing w:before="0" w:beforeAutospacing="0" w:after="0" w:afterAutospacing="0"/>
        <w:ind w:firstLine="539"/>
        <w:jc w:val="both"/>
        <w:rPr>
          <w:rFonts w:ascii="Times New Roman CYR" w:hAnsi="Times New Roman CYR" w:cs="Times New Roman CYR"/>
          <w:bCs/>
          <w:color w:val="000000"/>
          <w:sz w:val="28"/>
          <w:szCs w:val="27"/>
        </w:rPr>
      </w:pPr>
      <w:r w:rsidRPr="00AA2667">
        <w:rPr>
          <w:rFonts w:ascii="Times New Roman CYR" w:hAnsi="Times New Roman CYR" w:cs="Times New Roman CYR"/>
          <w:bCs/>
          <w:color w:val="000000"/>
          <w:sz w:val="28"/>
          <w:szCs w:val="27"/>
        </w:rPr>
        <w:t>проектирование данных;</w:t>
      </w:r>
    </w:p>
    <w:p w:rsidR="007A6E55" w:rsidRPr="00AA2667" w:rsidRDefault="007A6E55" w:rsidP="007A6E55">
      <w:pPr>
        <w:pStyle w:val="aa"/>
        <w:widowControl w:val="0"/>
        <w:numPr>
          <w:ilvl w:val="0"/>
          <w:numId w:val="3"/>
        </w:numPr>
        <w:spacing w:before="0" w:beforeAutospacing="0" w:after="0" w:afterAutospacing="0"/>
        <w:ind w:firstLine="539"/>
        <w:jc w:val="both"/>
        <w:rPr>
          <w:rFonts w:ascii="Times New Roman CYR" w:hAnsi="Times New Roman CYR" w:cs="Times New Roman CYR"/>
          <w:bCs/>
          <w:color w:val="000000"/>
          <w:sz w:val="28"/>
          <w:szCs w:val="27"/>
        </w:rPr>
      </w:pPr>
      <w:r w:rsidRPr="00AA2667">
        <w:rPr>
          <w:rFonts w:ascii="Times New Roman CYR" w:hAnsi="Times New Roman CYR" w:cs="Times New Roman CYR"/>
          <w:bCs/>
          <w:color w:val="000000"/>
          <w:sz w:val="28"/>
          <w:szCs w:val="27"/>
        </w:rPr>
        <w:t>разработка приложений, тестирование, написание документации;</w:t>
      </w:r>
    </w:p>
    <w:p w:rsidR="007A6E55" w:rsidRPr="00AA2667" w:rsidRDefault="007A6E55" w:rsidP="007A6E55">
      <w:pPr>
        <w:pStyle w:val="aa"/>
        <w:widowControl w:val="0"/>
        <w:numPr>
          <w:ilvl w:val="0"/>
          <w:numId w:val="3"/>
        </w:numPr>
        <w:spacing w:before="0" w:beforeAutospacing="0" w:after="0" w:afterAutospacing="0"/>
        <w:ind w:firstLine="539"/>
        <w:jc w:val="both"/>
        <w:rPr>
          <w:rFonts w:ascii="Times New Roman CYR" w:hAnsi="Times New Roman CYR" w:cs="Times New Roman CYR"/>
          <w:bCs/>
          <w:color w:val="000000"/>
          <w:sz w:val="28"/>
          <w:szCs w:val="27"/>
        </w:rPr>
      </w:pPr>
      <w:r w:rsidRPr="00AA2667">
        <w:rPr>
          <w:rFonts w:ascii="Times New Roman CYR" w:hAnsi="Times New Roman CYR" w:cs="Times New Roman CYR"/>
          <w:bCs/>
          <w:color w:val="000000"/>
          <w:sz w:val="28"/>
          <w:szCs w:val="27"/>
        </w:rPr>
        <w:t>внедрение созданной информационной системы и обучение пользователей;</w:t>
      </w:r>
    </w:p>
    <w:p w:rsidR="007A6E55" w:rsidRPr="00AA2667" w:rsidRDefault="007A6E55" w:rsidP="007A6E55">
      <w:pPr>
        <w:pStyle w:val="aa"/>
        <w:widowControl w:val="0"/>
        <w:numPr>
          <w:ilvl w:val="0"/>
          <w:numId w:val="3"/>
        </w:numPr>
        <w:spacing w:before="0" w:beforeAutospacing="0" w:after="0" w:afterAutospacing="0"/>
        <w:ind w:firstLine="539"/>
        <w:jc w:val="both"/>
        <w:rPr>
          <w:rFonts w:ascii="Times New Roman CYR" w:hAnsi="Times New Roman CYR" w:cs="Times New Roman CYR"/>
          <w:bCs/>
          <w:color w:val="000000"/>
          <w:sz w:val="28"/>
          <w:szCs w:val="27"/>
        </w:rPr>
      </w:pPr>
      <w:r w:rsidRPr="00AA2667">
        <w:rPr>
          <w:rFonts w:ascii="Times New Roman CYR" w:hAnsi="Times New Roman CYR" w:cs="Times New Roman CYR"/>
          <w:bCs/>
          <w:color w:val="000000"/>
          <w:sz w:val="28"/>
          <w:szCs w:val="27"/>
        </w:rPr>
        <w:t>эксплуатация и сопровождение;</w:t>
      </w:r>
    </w:p>
    <w:p w:rsidR="007A6E55" w:rsidRPr="00AA2667" w:rsidRDefault="007A6E55" w:rsidP="007A6E55">
      <w:pPr>
        <w:pStyle w:val="aa"/>
        <w:widowControl w:val="0"/>
        <w:numPr>
          <w:ilvl w:val="0"/>
          <w:numId w:val="3"/>
        </w:numPr>
        <w:spacing w:before="0" w:beforeAutospacing="0" w:after="0" w:afterAutospacing="0"/>
        <w:ind w:firstLine="539"/>
        <w:jc w:val="both"/>
        <w:rPr>
          <w:rFonts w:ascii="Times New Roman CYR" w:hAnsi="Times New Roman CYR" w:cs="Times New Roman CYR"/>
          <w:bCs/>
          <w:color w:val="000000"/>
          <w:sz w:val="28"/>
          <w:szCs w:val="27"/>
        </w:rPr>
      </w:pPr>
      <w:r w:rsidRPr="00AA2667">
        <w:rPr>
          <w:rFonts w:ascii="Times New Roman CYR" w:hAnsi="Times New Roman CYR" w:cs="Times New Roman CYR"/>
          <w:bCs/>
          <w:color w:val="000000"/>
          <w:sz w:val="28"/>
          <w:szCs w:val="27"/>
        </w:rPr>
        <w:t xml:space="preserve">выведение из эксплуатации </w:t>
      </w:r>
      <w:proofErr w:type="gramStart"/>
      <w:r w:rsidRPr="00AA2667">
        <w:rPr>
          <w:rFonts w:ascii="Times New Roman CYR" w:hAnsi="Times New Roman CYR" w:cs="Times New Roman CYR"/>
          <w:bCs/>
          <w:color w:val="000000"/>
          <w:sz w:val="28"/>
          <w:szCs w:val="27"/>
        </w:rPr>
        <w:t>и  утилизация</w:t>
      </w:r>
      <w:proofErr w:type="gramEnd"/>
      <w:r w:rsidRPr="00AA2667">
        <w:rPr>
          <w:rFonts w:ascii="Times New Roman CYR" w:hAnsi="Times New Roman CYR" w:cs="Times New Roman CYR"/>
          <w:bCs/>
          <w:color w:val="000000"/>
          <w:sz w:val="28"/>
          <w:szCs w:val="27"/>
        </w:rPr>
        <w:t>.</w:t>
      </w:r>
    </w:p>
    <w:p w:rsidR="007A6E55" w:rsidRPr="00AA2667" w:rsidRDefault="007A6E55" w:rsidP="007A6E55">
      <w:pPr>
        <w:pStyle w:val="2"/>
        <w:keepNext w:val="0"/>
        <w:widowControl w:val="0"/>
        <w:ind w:firstLine="539"/>
        <w:jc w:val="left"/>
        <w:rPr>
          <w:rFonts w:ascii="Times New Roman CYR" w:hAnsi="Times New Roman CYR" w:cs="Times New Roman CYR"/>
          <w:color w:val="000000"/>
          <w:szCs w:val="27"/>
        </w:rPr>
      </w:pPr>
    </w:p>
    <w:p w:rsidR="007A6E55" w:rsidRPr="00AA2667" w:rsidRDefault="007A6E55" w:rsidP="007A6E55">
      <w:pPr>
        <w:pStyle w:val="2"/>
        <w:keepNext w:val="0"/>
        <w:widowControl w:val="0"/>
        <w:ind w:firstLine="539"/>
        <w:jc w:val="left"/>
        <w:rPr>
          <w:rFonts w:ascii="Times New Roman CYR" w:hAnsi="Times New Roman CYR" w:cs="Times New Roman CYR"/>
          <w:color w:val="000000"/>
          <w:szCs w:val="27"/>
        </w:rPr>
      </w:pPr>
      <w:r w:rsidRPr="00AA2667">
        <w:rPr>
          <w:rFonts w:ascii="Times New Roman CYR" w:hAnsi="Times New Roman CYR" w:cs="Times New Roman CYR"/>
          <w:color w:val="000000"/>
          <w:szCs w:val="27"/>
        </w:rPr>
        <w:t>5. Эффективность ИС</w:t>
      </w:r>
    </w:p>
    <w:p w:rsidR="007A6E55" w:rsidRPr="00AA2667" w:rsidRDefault="007A6E55" w:rsidP="007A6E55">
      <w:pPr>
        <w:widowControl w:val="0"/>
        <w:rPr>
          <w:sz w:val="16"/>
          <w:szCs w:val="16"/>
        </w:rPr>
      </w:pPr>
    </w:p>
    <w:p w:rsidR="007A6E55" w:rsidRPr="00AA2667" w:rsidRDefault="007A6E55" w:rsidP="007A6E55">
      <w:pPr>
        <w:pStyle w:val="aa"/>
        <w:widowControl w:val="0"/>
        <w:spacing w:before="0" w:beforeAutospacing="0" w:after="0" w:afterAutospacing="0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7"/>
        </w:rPr>
      </w:pPr>
      <w:r w:rsidRPr="00AA2667">
        <w:rPr>
          <w:rFonts w:ascii="Times New Roman CYR" w:hAnsi="Times New Roman CYR" w:cs="Times New Roman CYR"/>
          <w:color w:val="000000"/>
          <w:sz w:val="28"/>
          <w:szCs w:val="27"/>
        </w:rPr>
        <w:t xml:space="preserve">Для оценки эффективности ИС служит набор критериев, которые количественно определяют степень соответствия системы целям ее создания. </w:t>
      </w:r>
      <w:proofErr w:type="gramStart"/>
      <w:r w:rsidRPr="00AA2667">
        <w:rPr>
          <w:rFonts w:ascii="Times New Roman CYR" w:hAnsi="Times New Roman CYR" w:cs="Times New Roman CYR"/>
          <w:color w:val="000000"/>
          <w:sz w:val="28"/>
          <w:szCs w:val="27"/>
        </w:rPr>
        <w:t>Оценивают</w:t>
      </w:r>
      <w:proofErr w:type="gramEnd"/>
      <w:r w:rsidRPr="00AA2667">
        <w:rPr>
          <w:rFonts w:ascii="Times New Roman CYR" w:hAnsi="Times New Roman CYR" w:cs="Times New Roman CYR"/>
          <w:color w:val="000000"/>
          <w:sz w:val="28"/>
          <w:szCs w:val="27"/>
        </w:rPr>
        <w:t xml:space="preserve"> как ИС в </w:t>
      </w:r>
      <w:r w:rsidRPr="00AA2667">
        <w:rPr>
          <w:rFonts w:ascii="Times New Roman CYR" w:hAnsi="Times New Roman CYR" w:cs="Times New Roman CYR"/>
          <w:color w:val="000000"/>
          <w:sz w:val="28"/>
          <w:szCs w:val="27"/>
        </w:rPr>
        <w:lastRenderedPageBreak/>
        <w:t>целом, так и ее компоненты. Одновременное достижение всех целей невозможно, поэтому на практике выбирают компромиссное решение: один из критериев оптимизируется, а остальные служат в качестве ограничений. Ниже приведены типичные цели создания ИС и критерии для их оценки:</w:t>
      </w:r>
    </w:p>
    <w:p w:rsidR="007A6E55" w:rsidRPr="00AA2667" w:rsidRDefault="007A6E55" w:rsidP="007A6E55">
      <w:pPr>
        <w:pStyle w:val="aa"/>
        <w:widowControl w:val="0"/>
        <w:spacing w:before="0" w:beforeAutospacing="0" w:after="0" w:afterAutospacing="0"/>
        <w:ind w:firstLine="539"/>
        <w:jc w:val="both"/>
        <w:rPr>
          <w:color w:val="000000"/>
          <w:sz w:val="28"/>
        </w:rPr>
      </w:pPr>
      <w:r w:rsidRPr="00AA2667">
        <w:rPr>
          <w:color w:val="000000"/>
          <w:sz w:val="28"/>
        </w:rPr>
        <w:t>Таблица 2 – Цели создания ИС и критерии для их оценки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8"/>
        <w:gridCol w:w="3762"/>
        <w:gridCol w:w="5765"/>
      </w:tblGrid>
      <w:tr w:rsidR="007A6E55" w:rsidRPr="00AA2667" w:rsidTr="00316010">
        <w:tc>
          <w:tcPr>
            <w:tcW w:w="675" w:type="dxa"/>
          </w:tcPr>
          <w:p w:rsidR="007A6E55" w:rsidRPr="00AA2667" w:rsidRDefault="007A6E55" w:rsidP="007A6E55">
            <w:pPr>
              <w:pStyle w:val="aa"/>
              <w:widowControl w:val="0"/>
              <w:spacing w:before="0" w:beforeAutospacing="0" w:after="0" w:afterAutospacing="0"/>
              <w:jc w:val="center"/>
              <w:rPr>
                <w:b/>
                <w:color w:val="000000"/>
                <w:sz w:val="28"/>
              </w:rPr>
            </w:pPr>
            <w:r w:rsidRPr="00AA2667">
              <w:rPr>
                <w:rFonts w:ascii="Times New Roman CYR" w:hAnsi="Times New Roman CYR" w:cs="Times New Roman CYR"/>
                <w:b/>
                <w:color w:val="000000"/>
                <w:sz w:val="28"/>
                <w:szCs w:val="27"/>
              </w:rPr>
              <w:t>№</w:t>
            </w:r>
          </w:p>
        </w:tc>
        <w:tc>
          <w:tcPr>
            <w:tcW w:w="3828" w:type="dxa"/>
          </w:tcPr>
          <w:p w:rsidR="007A6E55" w:rsidRPr="00AA2667" w:rsidRDefault="007A6E55" w:rsidP="007A6E55">
            <w:pPr>
              <w:pStyle w:val="aa"/>
              <w:widowControl w:val="0"/>
              <w:spacing w:before="0" w:beforeAutospacing="0" w:after="0" w:afterAutospacing="0"/>
              <w:ind w:firstLine="34"/>
              <w:jc w:val="center"/>
              <w:rPr>
                <w:b/>
                <w:color w:val="000000"/>
                <w:sz w:val="28"/>
              </w:rPr>
            </w:pPr>
            <w:r w:rsidRPr="00AA2667">
              <w:rPr>
                <w:rFonts w:ascii="Times New Roman CYR" w:hAnsi="Times New Roman CYR" w:cs="Times New Roman CYR"/>
                <w:b/>
                <w:color w:val="000000"/>
                <w:sz w:val="28"/>
                <w:szCs w:val="27"/>
              </w:rPr>
              <w:t>Цели</w:t>
            </w:r>
          </w:p>
        </w:tc>
        <w:tc>
          <w:tcPr>
            <w:tcW w:w="5918" w:type="dxa"/>
          </w:tcPr>
          <w:p w:rsidR="007A6E55" w:rsidRPr="00AA2667" w:rsidRDefault="007A6E55" w:rsidP="007A6E55">
            <w:pPr>
              <w:pStyle w:val="aa"/>
              <w:widowControl w:val="0"/>
              <w:spacing w:before="0" w:beforeAutospacing="0" w:after="0" w:afterAutospacing="0"/>
              <w:jc w:val="center"/>
              <w:rPr>
                <w:b/>
                <w:color w:val="000000"/>
                <w:sz w:val="28"/>
              </w:rPr>
            </w:pPr>
            <w:r w:rsidRPr="00AA2667">
              <w:rPr>
                <w:rFonts w:ascii="Times New Roman CYR" w:hAnsi="Times New Roman CYR" w:cs="Times New Roman CYR"/>
                <w:b/>
                <w:color w:val="000000"/>
                <w:sz w:val="28"/>
                <w:szCs w:val="27"/>
              </w:rPr>
              <w:t>Критерии</w:t>
            </w:r>
          </w:p>
        </w:tc>
      </w:tr>
      <w:tr w:rsidR="007A6E55" w:rsidRPr="00AA2667" w:rsidTr="00316010">
        <w:tc>
          <w:tcPr>
            <w:tcW w:w="675" w:type="dxa"/>
          </w:tcPr>
          <w:p w:rsidR="007A6E55" w:rsidRPr="00AA2667" w:rsidRDefault="007A6E55" w:rsidP="007A6E55">
            <w:pPr>
              <w:widowControl w:val="0"/>
              <w:jc w:val="both"/>
              <w:rPr>
                <w:color w:val="000000"/>
                <w:sz w:val="28"/>
              </w:rPr>
            </w:pPr>
            <w:r w:rsidRPr="00AA2667">
              <w:rPr>
                <w:rFonts w:ascii="Times New Roman CYR" w:hAnsi="Times New Roman CYR" w:cs="Times New Roman CYR"/>
                <w:color w:val="000000"/>
                <w:sz w:val="28"/>
                <w:szCs w:val="27"/>
              </w:rPr>
              <w:t>1</w:t>
            </w:r>
          </w:p>
        </w:tc>
        <w:tc>
          <w:tcPr>
            <w:tcW w:w="3828" w:type="dxa"/>
          </w:tcPr>
          <w:p w:rsidR="007A6E55" w:rsidRPr="00AA2667" w:rsidRDefault="007A6E55" w:rsidP="007A6E55">
            <w:pPr>
              <w:widowControl w:val="0"/>
              <w:ind w:firstLine="34"/>
              <w:rPr>
                <w:color w:val="000000"/>
                <w:sz w:val="28"/>
              </w:rPr>
            </w:pPr>
            <w:r w:rsidRPr="00AA2667">
              <w:rPr>
                <w:rFonts w:ascii="Times New Roman CYR" w:hAnsi="Times New Roman CYR" w:cs="Times New Roman CYR"/>
                <w:color w:val="000000"/>
                <w:sz w:val="28"/>
                <w:szCs w:val="27"/>
              </w:rPr>
              <w:t xml:space="preserve">Максимальная полнота отображения информации </w:t>
            </w:r>
          </w:p>
        </w:tc>
        <w:tc>
          <w:tcPr>
            <w:tcW w:w="5918" w:type="dxa"/>
          </w:tcPr>
          <w:p w:rsidR="007A6E55" w:rsidRPr="00AA2667" w:rsidRDefault="007A6E55" w:rsidP="007A6E55">
            <w:pPr>
              <w:widowControl w:val="0"/>
              <w:jc w:val="both"/>
              <w:rPr>
                <w:color w:val="000000"/>
                <w:sz w:val="28"/>
              </w:rPr>
            </w:pPr>
            <w:r w:rsidRPr="00AA2667">
              <w:rPr>
                <w:rFonts w:ascii="Times New Roman CYR" w:hAnsi="Times New Roman CYR" w:cs="Times New Roman CYR"/>
                <w:color w:val="000000"/>
                <w:sz w:val="28"/>
                <w:szCs w:val="27"/>
              </w:rPr>
              <w:t xml:space="preserve">Отношение объема инф. в системе к объему </w:t>
            </w:r>
            <w:proofErr w:type="spellStart"/>
            <w:r w:rsidRPr="00AA2667">
              <w:rPr>
                <w:rFonts w:ascii="Times New Roman CYR" w:hAnsi="Times New Roman CYR" w:cs="Times New Roman CYR"/>
                <w:color w:val="000000"/>
                <w:sz w:val="28"/>
                <w:szCs w:val="27"/>
              </w:rPr>
              <w:t>инф.на</w:t>
            </w:r>
            <w:proofErr w:type="spellEnd"/>
            <w:r w:rsidRPr="00AA2667">
              <w:rPr>
                <w:rFonts w:ascii="Times New Roman CYR" w:hAnsi="Times New Roman CYR" w:cs="Times New Roman CYR"/>
                <w:color w:val="000000"/>
                <w:sz w:val="28"/>
                <w:szCs w:val="27"/>
              </w:rPr>
              <w:t xml:space="preserve"> объекте</w:t>
            </w:r>
          </w:p>
        </w:tc>
      </w:tr>
      <w:tr w:rsidR="007A6E55" w:rsidRPr="00AA2667" w:rsidTr="00316010">
        <w:tc>
          <w:tcPr>
            <w:tcW w:w="675" w:type="dxa"/>
          </w:tcPr>
          <w:p w:rsidR="007A6E55" w:rsidRPr="00AA2667" w:rsidRDefault="007A6E55" w:rsidP="007A6E55">
            <w:pPr>
              <w:widowControl w:val="0"/>
              <w:jc w:val="both"/>
              <w:rPr>
                <w:color w:val="000000"/>
                <w:sz w:val="28"/>
              </w:rPr>
            </w:pPr>
            <w:r w:rsidRPr="00AA2667">
              <w:rPr>
                <w:rFonts w:ascii="Times New Roman CYR" w:hAnsi="Times New Roman CYR" w:cs="Times New Roman CYR"/>
                <w:color w:val="000000"/>
                <w:sz w:val="28"/>
                <w:szCs w:val="27"/>
              </w:rPr>
              <w:t>2</w:t>
            </w:r>
          </w:p>
        </w:tc>
        <w:tc>
          <w:tcPr>
            <w:tcW w:w="3828" w:type="dxa"/>
          </w:tcPr>
          <w:p w:rsidR="007A6E55" w:rsidRPr="00AA2667" w:rsidRDefault="007A6E55" w:rsidP="007A6E55">
            <w:pPr>
              <w:widowControl w:val="0"/>
              <w:ind w:firstLine="34"/>
              <w:rPr>
                <w:color w:val="000000"/>
                <w:sz w:val="28"/>
              </w:rPr>
            </w:pPr>
            <w:r w:rsidRPr="00AA2667">
              <w:rPr>
                <w:rFonts w:ascii="Times New Roman CYR" w:hAnsi="Times New Roman CYR" w:cs="Times New Roman CYR"/>
                <w:color w:val="000000"/>
                <w:sz w:val="28"/>
                <w:szCs w:val="27"/>
              </w:rPr>
              <w:t>Максимальная скорость предоставления информации</w:t>
            </w:r>
          </w:p>
        </w:tc>
        <w:tc>
          <w:tcPr>
            <w:tcW w:w="5918" w:type="dxa"/>
          </w:tcPr>
          <w:p w:rsidR="007A6E55" w:rsidRPr="00AA2667" w:rsidRDefault="007A6E55" w:rsidP="007A6E55">
            <w:pPr>
              <w:widowControl w:val="0"/>
              <w:jc w:val="both"/>
              <w:rPr>
                <w:color w:val="000000"/>
                <w:sz w:val="28"/>
              </w:rPr>
            </w:pPr>
            <w:r w:rsidRPr="00AA2667">
              <w:rPr>
                <w:rFonts w:ascii="Times New Roman CYR" w:hAnsi="Times New Roman CYR" w:cs="Times New Roman CYR"/>
                <w:color w:val="000000"/>
                <w:sz w:val="28"/>
                <w:szCs w:val="27"/>
              </w:rPr>
              <w:t>Время обработки данных.</w:t>
            </w:r>
            <w:r w:rsidRPr="00AA2667">
              <w:rPr>
                <w:color w:val="000000"/>
                <w:sz w:val="28"/>
              </w:rPr>
              <w:t xml:space="preserve"> </w:t>
            </w:r>
            <w:r w:rsidRPr="00AA2667">
              <w:rPr>
                <w:rFonts w:ascii="Times New Roman CYR" w:hAnsi="Times New Roman CYR" w:cs="Times New Roman CYR"/>
                <w:color w:val="000000"/>
                <w:sz w:val="28"/>
                <w:szCs w:val="27"/>
              </w:rPr>
              <w:t>Время ответа на запрос</w:t>
            </w:r>
          </w:p>
        </w:tc>
      </w:tr>
      <w:tr w:rsidR="007A6E55" w:rsidRPr="00AA2667" w:rsidTr="00316010">
        <w:tc>
          <w:tcPr>
            <w:tcW w:w="675" w:type="dxa"/>
          </w:tcPr>
          <w:p w:rsidR="007A6E55" w:rsidRPr="00AA2667" w:rsidRDefault="007A6E55" w:rsidP="007A6E55">
            <w:pPr>
              <w:widowControl w:val="0"/>
              <w:jc w:val="both"/>
              <w:rPr>
                <w:color w:val="000000"/>
                <w:sz w:val="28"/>
              </w:rPr>
            </w:pPr>
            <w:r w:rsidRPr="00AA2667">
              <w:rPr>
                <w:rFonts w:ascii="Times New Roman CYR" w:hAnsi="Times New Roman CYR" w:cs="Times New Roman CYR"/>
                <w:color w:val="000000"/>
                <w:sz w:val="28"/>
                <w:szCs w:val="27"/>
              </w:rPr>
              <w:t>3</w:t>
            </w:r>
          </w:p>
        </w:tc>
        <w:tc>
          <w:tcPr>
            <w:tcW w:w="3828" w:type="dxa"/>
          </w:tcPr>
          <w:p w:rsidR="007A6E55" w:rsidRPr="00AA2667" w:rsidRDefault="007A6E55" w:rsidP="007A6E55">
            <w:pPr>
              <w:widowControl w:val="0"/>
              <w:ind w:firstLine="34"/>
              <w:rPr>
                <w:color w:val="000000"/>
                <w:sz w:val="28"/>
              </w:rPr>
            </w:pPr>
            <w:r w:rsidRPr="00AA2667">
              <w:rPr>
                <w:rFonts w:ascii="Times New Roman CYR" w:hAnsi="Times New Roman CYR" w:cs="Times New Roman CYR"/>
                <w:color w:val="000000"/>
                <w:sz w:val="28"/>
                <w:szCs w:val="27"/>
              </w:rPr>
              <w:t>Максимальное удобство пользователя</w:t>
            </w:r>
          </w:p>
        </w:tc>
        <w:tc>
          <w:tcPr>
            <w:tcW w:w="5918" w:type="dxa"/>
          </w:tcPr>
          <w:p w:rsidR="007A6E55" w:rsidRPr="00AA2667" w:rsidRDefault="007A6E55" w:rsidP="007A6E55">
            <w:pPr>
              <w:widowControl w:val="0"/>
              <w:jc w:val="both"/>
              <w:rPr>
                <w:color w:val="000000"/>
                <w:sz w:val="28"/>
              </w:rPr>
            </w:pPr>
            <w:r w:rsidRPr="00AA2667">
              <w:rPr>
                <w:rFonts w:ascii="Times New Roman CYR" w:hAnsi="Times New Roman CYR" w:cs="Times New Roman CYR"/>
                <w:color w:val="000000"/>
                <w:sz w:val="28"/>
                <w:szCs w:val="27"/>
              </w:rPr>
              <w:t>Время на формирование запроса и понимание ответа</w:t>
            </w:r>
          </w:p>
        </w:tc>
      </w:tr>
      <w:tr w:rsidR="007A6E55" w:rsidRPr="00AA2667" w:rsidTr="00316010">
        <w:tc>
          <w:tcPr>
            <w:tcW w:w="675" w:type="dxa"/>
          </w:tcPr>
          <w:p w:rsidR="007A6E55" w:rsidRPr="00AA2667" w:rsidRDefault="007A6E55" w:rsidP="007A6E55">
            <w:pPr>
              <w:widowControl w:val="0"/>
              <w:jc w:val="both"/>
              <w:rPr>
                <w:color w:val="000000"/>
                <w:sz w:val="28"/>
              </w:rPr>
            </w:pPr>
            <w:r w:rsidRPr="00AA2667">
              <w:rPr>
                <w:rFonts w:ascii="Times New Roman CYR" w:hAnsi="Times New Roman CYR" w:cs="Times New Roman CYR"/>
                <w:color w:val="000000"/>
                <w:sz w:val="28"/>
                <w:szCs w:val="27"/>
              </w:rPr>
              <w:t>4</w:t>
            </w:r>
          </w:p>
        </w:tc>
        <w:tc>
          <w:tcPr>
            <w:tcW w:w="3828" w:type="dxa"/>
          </w:tcPr>
          <w:p w:rsidR="007A6E55" w:rsidRPr="00AA2667" w:rsidRDefault="007A6E55" w:rsidP="007A6E55">
            <w:pPr>
              <w:pStyle w:val="3"/>
              <w:keepNext w:val="0"/>
              <w:widowControl w:val="0"/>
              <w:ind w:firstLine="34"/>
              <w:jc w:val="left"/>
              <w:outlineLvl w:val="2"/>
            </w:pPr>
            <w:r w:rsidRPr="00AA2667">
              <w:t>Минимальные расходы</w:t>
            </w:r>
          </w:p>
        </w:tc>
        <w:tc>
          <w:tcPr>
            <w:tcW w:w="5918" w:type="dxa"/>
          </w:tcPr>
          <w:p w:rsidR="007A6E55" w:rsidRPr="00AA2667" w:rsidRDefault="007A6E55" w:rsidP="007A6E55">
            <w:pPr>
              <w:widowControl w:val="0"/>
              <w:jc w:val="both"/>
              <w:rPr>
                <w:color w:val="000000"/>
                <w:sz w:val="28"/>
              </w:rPr>
            </w:pPr>
            <w:r w:rsidRPr="00AA2667">
              <w:rPr>
                <w:rFonts w:ascii="Times New Roman CYR" w:hAnsi="Times New Roman CYR" w:cs="Times New Roman CYR"/>
                <w:color w:val="000000"/>
                <w:sz w:val="28"/>
                <w:szCs w:val="27"/>
              </w:rPr>
              <w:t>Капитальные вложения + Текущие затраты</w:t>
            </w:r>
          </w:p>
        </w:tc>
      </w:tr>
      <w:tr w:rsidR="007A6E55" w:rsidRPr="00AA2667" w:rsidTr="00316010">
        <w:tc>
          <w:tcPr>
            <w:tcW w:w="675" w:type="dxa"/>
          </w:tcPr>
          <w:p w:rsidR="007A6E55" w:rsidRPr="00AA2667" w:rsidRDefault="007A6E55" w:rsidP="007A6E55">
            <w:pPr>
              <w:widowControl w:val="0"/>
              <w:jc w:val="both"/>
              <w:rPr>
                <w:color w:val="000000"/>
                <w:sz w:val="28"/>
              </w:rPr>
            </w:pPr>
            <w:r w:rsidRPr="00AA2667">
              <w:rPr>
                <w:rFonts w:ascii="Times New Roman CYR" w:hAnsi="Times New Roman CYR" w:cs="Times New Roman CYR"/>
                <w:color w:val="000000"/>
                <w:sz w:val="28"/>
                <w:szCs w:val="27"/>
              </w:rPr>
              <w:t>5</w:t>
            </w:r>
          </w:p>
        </w:tc>
        <w:tc>
          <w:tcPr>
            <w:tcW w:w="3828" w:type="dxa"/>
          </w:tcPr>
          <w:p w:rsidR="007A6E55" w:rsidRPr="00AA2667" w:rsidRDefault="007A6E55" w:rsidP="007A6E55">
            <w:pPr>
              <w:widowControl w:val="0"/>
              <w:ind w:firstLine="34"/>
              <w:rPr>
                <w:color w:val="000000"/>
                <w:sz w:val="28"/>
              </w:rPr>
            </w:pPr>
            <w:r w:rsidRPr="00AA2667">
              <w:rPr>
                <w:rFonts w:ascii="Times New Roman CYR" w:hAnsi="Times New Roman CYR" w:cs="Times New Roman CYR"/>
                <w:color w:val="000000"/>
                <w:sz w:val="28"/>
                <w:szCs w:val="27"/>
              </w:rPr>
              <w:t>Максимальное извлечение полезной информации</w:t>
            </w:r>
          </w:p>
        </w:tc>
        <w:tc>
          <w:tcPr>
            <w:tcW w:w="5918" w:type="dxa"/>
          </w:tcPr>
          <w:p w:rsidR="007A6E55" w:rsidRPr="00AA2667" w:rsidRDefault="007A6E55" w:rsidP="007A6E55">
            <w:pPr>
              <w:widowControl w:val="0"/>
              <w:jc w:val="both"/>
              <w:rPr>
                <w:color w:val="000000"/>
                <w:sz w:val="28"/>
              </w:rPr>
            </w:pPr>
            <w:r w:rsidRPr="00AA2667">
              <w:rPr>
                <w:rFonts w:ascii="Times New Roman CYR" w:hAnsi="Times New Roman CYR" w:cs="Times New Roman CYR"/>
                <w:color w:val="000000"/>
                <w:sz w:val="28"/>
                <w:szCs w:val="27"/>
              </w:rPr>
              <w:t>Отношение объема входной инф. к объему выходной инф.</w:t>
            </w:r>
          </w:p>
        </w:tc>
      </w:tr>
      <w:tr w:rsidR="007A6E55" w:rsidRPr="00AA2667" w:rsidTr="00316010">
        <w:tc>
          <w:tcPr>
            <w:tcW w:w="675" w:type="dxa"/>
          </w:tcPr>
          <w:p w:rsidR="007A6E55" w:rsidRPr="00AA2667" w:rsidRDefault="007A6E55" w:rsidP="007A6E55">
            <w:pPr>
              <w:widowControl w:val="0"/>
              <w:jc w:val="both"/>
              <w:rPr>
                <w:color w:val="000000"/>
                <w:sz w:val="28"/>
              </w:rPr>
            </w:pPr>
            <w:r w:rsidRPr="00AA2667">
              <w:rPr>
                <w:rFonts w:ascii="Times New Roman CYR" w:hAnsi="Times New Roman CYR" w:cs="Times New Roman CYR"/>
                <w:color w:val="000000"/>
                <w:sz w:val="28"/>
                <w:szCs w:val="27"/>
              </w:rPr>
              <w:t>6</w:t>
            </w:r>
          </w:p>
        </w:tc>
        <w:tc>
          <w:tcPr>
            <w:tcW w:w="3828" w:type="dxa"/>
          </w:tcPr>
          <w:p w:rsidR="007A6E55" w:rsidRPr="00AA2667" w:rsidRDefault="007A6E55" w:rsidP="007A6E55">
            <w:pPr>
              <w:widowControl w:val="0"/>
              <w:ind w:firstLine="34"/>
              <w:rPr>
                <w:color w:val="000000"/>
                <w:sz w:val="28"/>
              </w:rPr>
            </w:pPr>
            <w:r w:rsidRPr="00AA2667">
              <w:rPr>
                <w:rFonts w:ascii="Times New Roman CYR" w:hAnsi="Times New Roman CYR" w:cs="Times New Roman CYR"/>
                <w:color w:val="000000"/>
                <w:sz w:val="28"/>
                <w:szCs w:val="27"/>
              </w:rPr>
              <w:t>Минимальная избыточность базы данных</w:t>
            </w:r>
          </w:p>
        </w:tc>
        <w:tc>
          <w:tcPr>
            <w:tcW w:w="5918" w:type="dxa"/>
          </w:tcPr>
          <w:p w:rsidR="007A6E55" w:rsidRPr="00AA2667" w:rsidRDefault="007A6E55" w:rsidP="007A6E55">
            <w:pPr>
              <w:widowControl w:val="0"/>
              <w:jc w:val="both"/>
              <w:rPr>
                <w:color w:val="000000"/>
                <w:sz w:val="28"/>
              </w:rPr>
            </w:pPr>
            <w:r w:rsidRPr="00AA2667">
              <w:rPr>
                <w:rFonts w:ascii="Times New Roman CYR" w:hAnsi="Times New Roman CYR" w:cs="Times New Roman CYR"/>
                <w:color w:val="000000"/>
                <w:sz w:val="28"/>
                <w:szCs w:val="27"/>
              </w:rPr>
              <w:t>Отношение объема избыточной инф. к объему хранимой инф.</w:t>
            </w:r>
          </w:p>
        </w:tc>
      </w:tr>
    </w:tbl>
    <w:p w:rsidR="007A6E55" w:rsidRPr="00AA2667" w:rsidRDefault="007A6E55" w:rsidP="007A6E55">
      <w:pPr>
        <w:pStyle w:val="aa"/>
        <w:widowControl w:val="0"/>
        <w:spacing w:before="0" w:beforeAutospacing="0" w:after="0" w:afterAutospacing="0"/>
        <w:ind w:firstLine="539"/>
        <w:jc w:val="both"/>
        <w:rPr>
          <w:color w:val="000000"/>
          <w:sz w:val="28"/>
        </w:rPr>
      </w:pPr>
    </w:p>
    <w:p w:rsidR="007A6E55" w:rsidRPr="00AA2667" w:rsidRDefault="007A6E55" w:rsidP="007A6E55">
      <w:pPr>
        <w:pStyle w:val="2"/>
        <w:keepNext w:val="0"/>
        <w:widowControl w:val="0"/>
      </w:pPr>
    </w:p>
    <w:p w:rsidR="007A6E55" w:rsidRPr="00AA2667" w:rsidRDefault="007A6E55" w:rsidP="007A6E55">
      <w:pPr>
        <w:pStyle w:val="2"/>
        <w:keepNext w:val="0"/>
        <w:widowControl w:val="0"/>
      </w:pPr>
      <w:r w:rsidRPr="00AA2667">
        <w:t>Контрольные вопросы</w:t>
      </w:r>
    </w:p>
    <w:p w:rsidR="007A6E55" w:rsidRPr="00AA2667" w:rsidRDefault="007A6E55" w:rsidP="007A6E55">
      <w:pPr>
        <w:widowControl w:val="0"/>
        <w:tabs>
          <w:tab w:val="left" w:pos="600"/>
        </w:tabs>
        <w:ind w:left="540"/>
        <w:rPr>
          <w:color w:val="000000"/>
          <w:sz w:val="28"/>
          <w:szCs w:val="18"/>
        </w:rPr>
      </w:pPr>
    </w:p>
    <w:p w:rsidR="007A6E55" w:rsidRPr="00AA2667" w:rsidRDefault="007A6E55" w:rsidP="007A6E55">
      <w:pPr>
        <w:widowControl w:val="0"/>
        <w:jc w:val="both"/>
        <w:rPr>
          <w:color w:val="000000"/>
          <w:sz w:val="28"/>
          <w:szCs w:val="18"/>
        </w:rPr>
      </w:pPr>
      <w:r w:rsidRPr="00AA2667">
        <w:rPr>
          <w:color w:val="000000"/>
          <w:sz w:val="28"/>
          <w:szCs w:val="18"/>
        </w:rPr>
        <w:t>1. Почему современный мир информационных технологий трудно представить без использования баз данных?</w:t>
      </w:r>
    </w:p>
    <w:p w:rsidR="007A6E55" w:rsidRPr="00AA2667" w:rsidRDefault="007A6E55" w:rsidP="007A6E55">
      <w:pPr>
        <w:widowControl w:val="0"/>
        <w:jc w:val="both"/>
        <w:rPr>
          <w:color w:val="000000"/>
          <w:sz w:val="28"/>
          <w:szCs w:val="18"/>
        </w:rPr>
      </w:pPr>
      <w:r w:rsidRPr="00AA2667">
        <w:rPr>
          <w:color w:val="000000"/>
          <w:sz w:val="28"/>
          <w:szCs w:val="18"/>
        </w:rPr>
        <w:t xml:space="preserve">2. Что является целью и задачами курса «Системы </w:t>
      </w:r>
      <w:proofErr w:type="gramStart"/>
      <w:r w:rsidRPr="00AA2667">
        <w:rPr>
          <w:color w:val="000000"/>
          <w:sz w:val="28"/>
          <w:szCs w:val="18"/>
        </w:rPr>
        <w:t>баз</w:t>
      </w:r>
      <w:proofErr w:type="gramEnd"/>
      <w:r w:rsidRPr="00AA2667">
        <w:rPr>
          <w:color w:val="000000"/>
          <w:sz w:val="28"/>
          <w:szCs w:val="18"/>
        </w:rPr>
        <w:t xml:space="preserve"> данных»?</w:t>
      </w:r>
    </w:p>
    <w:p w:rsidR="007A6E55" w:rsidRPr="00AA2667" w:rsidRDefault="007A6E55" w:rsidP="007A6E55">
      <w:pPr>
        <w:widowControl w:val="0"/>
        <w:jc w:val="both"/>
        <w:rPr>
          <w:color w:val="000000"/>
          <w:sz w:val="28"/>
          <w:szCs w:val="18"/>
        </w:rPr>
      </w:pPr>
      <w:r w:rsidRPr="00AA2667">
        <w:rPr>
          <w:color w:val="000000"/>
          <w:sz w:val="28"/>
          <w:szCs w:val="18"/>
        </w:rPr>
        <w:t xml:space="preserve">3. </w:t>
      </w:r>
      <w:r w:rsidRPr="00AA2667">
        <w:rPr>
          <w:sz w:val="28"/>
          <w:szCs w:val="28"/>
        </w:rPr>
        <w:t xml:space="preserve">Сколько этапов выделяют в истории развития </w:t>
      </w:r>
      <w:proofErr w:type="gramStart"/>
      <w:r w:rsidRPr="00AA2667">
        <w:rPr>
          <w:sz w:val="28"/>
          <w:szCs w:val="28"/>
        </w:rPr>
        <w:t>баз</w:t>
      </w:r>
      <w:proofErr w:type="gramEnd"/>
      <w:r w:rsidRPr="00AA2667">
        <w:rPr>
          <w:sz w:val="28"/>
          <w:szCs w:val="28"/>
        </w:rPr>
        <w:t xml:space="preserve"> данных? Охарактеризуйте каждый из них.</w:t>
      </w:r>
    </w:p>
    <w:p w:rsidR="007A6E55" w:rsidRPr="00AA2667" w:rsidRDefault="007A6E55" w:rsidP="007A6E55">
      <w:pPr>
        <w:widowControl w:val="0"/>
        <w:jc w:val="both"/>
        <w:rPr>
          <w:sz w:val="28"/>
          <w:szCs w:val="28"/>
        </w:rPr>
      </w:pPr>
      <w:r w:rsidRPr="00AA2667">
        <w:rPr>
          <w:sz w:val="28"/>
          <w:szCs w:val="28"/>
        </w:rPr>
        <w:t>4. Что такое информация? Документ? Данные?</w:t>
      </w:r>
    </w:p>
    <w:p w:rsidR="007A6E55" w:rsidRPr="00AA2667" w:rsidRDefault="007A6E55" w:rsidP="007A6E55">
      <w:pPr>
        <w:widowControl w:val="0"/>
        <w:jc w:val="both"/>
        <w:rPr>
          <w:sz w:val="28"/>
          <w:szCs w:val="28"/>
        </w:rPr>
      </w:pPr>
      <w:r w:rsidRPr="00AA2667">
        <w:rPr>
          <w:sz w:val="28"/>
          <w:szCs w:val="28"/>
        </w:rPr>
        <w:t>5. Дайте определение базы данных? Системы управления базой данных?</w:t>
      </w:r>
    </w:p>
    <w:p w:rsidR="007A6E55" w:rsidRPr="00AA2667" w:rsidRDefault="007A6E55" w:rsidP="007A6E55">
      <w:pPr>
        <w:widowControl w:val="0"/>
        <w:jc w:val="both"/>
        <w:rPr>
          <w:sz w:val="28"/>
          <w:szCs w:val="28"/>
        </w:rPr>
      </w:pPr>
      <w:r w:rsidRPr="00AA2667">
        <w:rPr>
          <w:sz w:val="28"/>
          <w:szCs w:val="28"/>
        </w:rPr>
        <w:t>6. Что представляет из себя информационная система?</w:t>
      </w:r>
    </w:p>
    <w:p w:rsidR="007A6E55" w:rsidRPr="00AA2667" w:rsidRDefault="007A6E55" w:rsidP="007A6E55">
      <w:pPr>
        <w:widowControl w:val="0"/>
        <w:jc w:val="both"/>
        <w:rPr>
          <w:sz w:val="28"/>
          <w:szCs w:val="28"/>
        </w:rPr>
      </w:pPr>
      <w:r w:rsidRPr="00AA2667">
        <w:rPr>
          <w:sz w:val="28"/>
          <w:szCs w:val="28"/>
        </w:rPr>
        <w:t>7. Каковы состав и функции персонала информационной системы?</w:t>
      </w:r>
    </w:p>
    <w:p w:rsidR="007A6E55" w:rsidRPr="00AA2667" w:rsidRDefault="007A6E55" w:rsidP="007A6E55">
      <w:pPr>
        <w:widowControl w:val="0"/>
        <w:jc w:val="both"/>
        <w:rPr>
          <w:sz w:val="28"/>
          <w:szCs w:val="28"/>
        </w:rPr>
      </w:pPr>
      <w:r w:rsidRPr="00AA2667">
        <w:rPr>
          <w:sz w:val="28"/>
          <w:szCs w:val="28"/>
        </w:rPr>
        <w:t>8. Выделите основные этапы жизненного цикла информационной системы.</w:t>
      </w:r>
    </w:p>
    <w:p w:rsidR="007A6E55" w:rsidRPr="00AA2667" w:rsidRDefault="007A6E55" w:rsidP="007A6E55">
      <w:pPr>
        <w:widowControl w:val="0"/>
        <w:jc w:val="both"/>
        <w:rPr>
          <w:sz w:val="28"/>
          <w:szCs w:val="28"/>
        </w:rPr>
      </w:pPr>
      <w:r w:rsidRPr="00AA2667">
        <w:rPr>
          <w:sz w:val="28"/>
          <w:szCs w:val="28"/>
        </w:rPr>
        <w:t>9. Какие четыре этапа входят в разработку информационной системы?</w:t>
      </w:r>
    </w:p>
    <w:p w:rsidR="007A6E55" w:rsidRPr="00AA2667" w:rsidRDefault="007A6E55" w:rsidP="007A6E55">
      <w:pPr>
        <w:widowControl w:val="0"/>
        <w:jc w:val="both"/>
        <w:rPr>
          <w:sz w:val="28"/>
          <w:szCs w:val="28"/>
        </w:rPr>
      </w:pPr>
      <w:r w:rsidRPr="00AA2667">
        <w:rPr>
          <w:sz w:val="28"/>
          <w:szCs w:val="28"/>
        </w:rPr>
        <w:t>10. Какие критерии определяют эффективности информационной системы?</w:t>
      </w:r>
    </w:p>
    <w:p w:rsidR="00DB1243" w:rsidRDefault="00DB1243" w:rsidP="007A6E55"/>
    <w:sectPr w:rsidR="00DB1243" w:rsidSect="007A6E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B85" w:rsidRDefault="00A52B85" w:rsidP="007A6E55">
      <w:r>
        <w:separator/>
      </w:r>
    </w:p>
  </w:endnote>
  <w:endnote w:type="continuationSeparator" w:id="0">
    <w:p w:rsidR="00A52B85" w:rsidRDefault="00A52B85" w:rsidP="007A6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E55" w:rsidRDefault="007A6E5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E55" w:rsidRDefault="007A6E5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E55" w:rsidRDefault="007A6E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B85" w:rsidRDefault="00A52B85" w:rsidP="007A6E55">
      <w:r>
        <w:separator/>
      </w:r>
    </w:p>
  </w:footnote>
  <w:footnote w:type="continuationSeparator" w:id="0">
    <w:p w:rsidR="00A52B85" w:rsidRDefault="00A52B85" w:rsidP="007A6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E55" w:rsidRDefault="007A6E5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0157" o:spid="_x0000_s2050" type="#_x0000_t75" style="position:absolute;margin-left:0;margin-top:0;width:467.65pt;height:154.9pt;z-index:-251657216;mso-position-horizontal:center;mso-position-horizontal-relative:margin;mso-position-vertical:center;mso-position-vertical-relative:margin" o:allowincell="f">
          <v:imagedata r:id="rId1" o:title="Лого-02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E55" w:rsidRDefault="007A6E5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0158" o:spid="_x0000_s2051" type="#_x0000_t75" style="position:absolute;margin-left:0;margin-top:0;width:467.65pt;height:154.9pt;z-index:-251656192;mso-position-horizontal:center;mso-position-horizontal-relative:margin;mso-position-vertical:center;mso-position-vertical-relative:margin" o:allowincell="f">
          <v:imagedata r:id="rId1" o:title="Лого-02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E55" w:rsidRDefault="007A6E5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0156" o:spid="_x0000_s2049" type="#_x0000_t75" style="position:absolute;margin-left:0;margin-top:0;width:467.65pt;height:154.9pt;z-index:-251658240;mso-position-horizontal:center;mso-position-horizontal-relative:margin;mso-position-vertical:center;mso-position-vertical-relative:margin" o:allowincell="f">
          <v:imagedata r:id="rId1" o:title="Лого-02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E9CE816"/>
    <w:lvl w:ilvl="0">
      <w:numFmt w:val="decimal"/>
      <w:lvlText w:val="*"/>
      <w:lvlJc w:val="left"/>
    </w:lvl>
  </w:abstractNum>
  <w:abstractNum w:abstractNumId="1">
    <w:nsid w:val="5C0B53A5"/>
    <w:multiLevelType w:val="hybridMultilevel"/>
    <w:tmpl w:val="53763B8E"/>
    <w:lvl w:ilvl="0" w:tplc="B29A2A3C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">
    <w:nsid w:val="69CC0ED3"/>
    <w:multiLevelType w:val="hybridMultilevel"/>
    <w:tmpl w:val="119AB766"/>
    <w:lvl w:ilvl="0" w:tplc="46964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22136C">
      <w:numFmt w:val="none"/>
      <w:lvlText w:val=""/>
      <w:lvlJc w:val="left"/>
      <w:pPr>
        <w:tabs>
          <w:tab w:val="num" w:pos="360"/>
        </w:tabs>
      </w:pPr>
    </w:lvl>
    <w:lvl w:ilvl="2" w:tplc="872ABF48">
      <w:numFmt w:val="none"/>
      <w:lvlText w:val=""/>
      <w:lvlJc w:val="left"/>
      <w:pPr>
        <w:tabs>
          <w:tab w:val="num" w:pos="360"/>
        </w:tabs>
      </w:pPr>
    </w:lvl>
    <w:lvl w:ilvl="3" w:tplc="D4380A8E">
      <w:numFmt w:val="none"/>
      <w:lvlText w:val=""/>
      <w:lvlJc w:val="left"/>
      <w:pPr>
        <w:tabs>
          <w:tab w:val="num" w:pos="360"/>
        </w:tabs>
      </w:pPr>
    </w:lvl>
    <w:lvl w:ilvl="4" w:tplc="472A74C2">
      <w:numFmt w:val="none"/>
      <w:lvlText w:val=""/>
      <w:lvlJc w:val="left"/>
      <w:pPr>
        <w:tabs>
          <w:tab w:val="num" w:pos="360"/>
        </w:tabs>
      </w:pPr>
    </w:lvl>
    <w:lvl w:ilvl="5" w:tplc="92E877BE">
      <w:numFmt w:val="none"/>
      <w:lvlText w:val=""/>
      <w:lvlJc w:val="left"/>
      <w:pPr>
        <w:tabs>
          <w:tab w:val="num" w:pos="360"/>
        </w:tabs>
      </w:pPr>
    </w:lvl>
    <w:lvl w:ilvl="6" w:tplc="4CAE3008">
      <w:numFmt w:val="none"/>
      <w:lvlText w:val=""/>
      <w:lvlJc w:val="left"/>
      <w:pPr>
        <w:tabs>
          <w:tab w:val="num" w:pos="360"/>
        </w:tabs>
      </w:pPr>
    </w:lvl>
    <w:lvl w:ilvl="7" w:tplc="EC4479E8">
      <w:numFmt w:val="none"/>
      <w:lvlText w:val=""/>
      <w:lvlJc w:val="left"/>
      <w:pPr>
        <w:tabs>
          <w:tab w:val="num" w:pos="360"/>
        </w:tabs>
      </w:pPr>
    </w:lvl>
    <w:lvl w:ilvl="8" w:tplc="1B7E16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55"/>
    <w:rsid w:val="007A6E55"/>
    <w:rsid w:val="00A52B85"/>
    <w:rsid w:val="00DB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FB3A274-C05C-4DF5-A78F-B67F0FF7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A6E55"/>
    <w:pPr>
      <w:keepNext/>
      <w:tabs>
        <w:tab w:val="left" w:pos="2970"/>
      </w:tabs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7A6E55"/>
    <w:pPr>
      <w:keepNext/>
      <w:ind w:firstLine="540"/>
      <w:jc w:val="both"/>
      <w:outlineLvl w:val="2"/>
    </w:pPr>
    <w:rPr>
      <w:rFonts w:ascii="Times New Roman CYR" w:hAnsi="Times New Roman CYR" w:cs="Times New Roman CYR"/>
      <w:color w:val="000000"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E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6E55"/>
  </w:style>
  <w:style w:type="paragraph" w:styleId="a5">
    <w:name w:val="footer"/>
    <w:basedOn w:val="a"/>
    <w:link w:val="a6"/>
    <w:uiPriority w:val="99"/>
    <w:unhideWhenUsed/>
    <w:rsid w:val="007A6E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6E55"/>
  </w:style>
  <w:style w:type="character" w:customStyle="1" w:styleId="20">
    <w:name w:val="Заголовок 2 Знак"/>
    <w:basedOn w:val="a0"/>
    <w:link w:val="2"/>
    <w:rsid w:val="007A6E5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E55"/>
    <w:rPr>
      <w:rFonts w:ascii="Times New Roman CYR" w:eastAsia="Times New Roman" w:hAnsi="Times New Roman CYR" w:cs="Times New Roman CYR"/>
      <w:color w:val="000000"/>
      <w:sz w:val="28"/>
      <w:szCs w:val="27"/>
      <w:lang w:eastAsia="ru-RU"/>
    </w:rPr>
  </w:style>
  <w:style w:type="table" w:styleId="a7">
    <w:name w:val="Table Grid"/>
    <w:basedOn w:val="a1"/>
    <w:rsid w:val="007A6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7A6E55"/>
    <w:pPr>
      <w:shd w:val="clear" w:color="auto" w:fill="FFFFFF"/>
      <w:ind w:right="-82"/>
      <w:jc w:val="center"/>
    </w:pPr>
    <w:rPr>
      <w:b/>
      <w:bCs/>
      <w:color w:val="000000"/>
      <w:sz w:val="28"/>
      <w:szCs w:val="18"/>
    </w:rPr>
  </w:style>
  <w:style w:type="character" w:customStyle="1" w:styleId="a9">
    <w:name w:val="Название Знак"/>
    <w:basedOn w:val="a0"/>
    <w:link w:val="a8"/>
    <w:rsid w:val="007A6E55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  <w:lang w:eastAsia="ru-RU"/>
    </w:rPr>
  </w:style>
  <w:style w:type="paragraph" w:styleId="31">
    <w:name w:val="Body Text 3"/>
    <w:basedOn w:val="a"/>
    <w:link w:val="32"/>
    <w:rsid w:val="007A6E5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A6E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rmal (Web)"/>
    <w:basedOn w:val="a"/>
    <w:rsid w:val="007A6E55"/>
    <w:pPr>
      <w:spacing w:before="100" w:beforeAutospacing="1" w:after="100" w:afterAutospacing="1"/>
    </w:pPr>
    <w:rPr>
      <w:color w:val="333333"/>
    </w:rPr>
  </w:style>
  <w:style w:type="character" w:styleId="ab">
    <w:name w:val="Strong"/>
    <w:basedOn w:val="a0"/>
    <w:qFormat/>
    <w:rsid w:val="007A6E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94B62-91E8-454A-8206-EE73A5FE3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Еркебулан Тулегенов</dc:creator>
  <cp:keywords/>
  <dc:description/>
  <cp:lastModifiedBy>Еркебулан Тулегенов</cp:lastModifiedBy>
  <cp:revision>1</cp:revision>
  <dcterms:created xsi:type="dcterms:W3CDTF">2020-01-30T07:30:00Z</dcterms:created>
  <dcterms:modified xsi:type="dcterms:W3CDTF">2020-01-30T07:57:00Z</dcterms:modified>
</cp:coreProperties>
</file>