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3" w:rsidRPr="001406E2" w:rsidRDefault="00A162C3" w:rsidP="001406E2">
      <w:pPr>
        <w:pStyle w:val="a3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ПОУРОЧНЫЙ ПЛАН </w:t>
      </w:r>
      <w:r>
        <w:rPr>
          <w:rFonts w:ascii="Times New Roman" w:hAnsi="Times New Roman"/>
          <w:sz w:val="24"/>
          <w:szCs w:val="24"/>
        </w:rPr>
        <w:t>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162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категория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1.1. Наименование специальности и квалификации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1304000 - Вычислительная техника и программное обеспечение (по видам)</w:t>
            </w:r>
          </w:p>
          <w:p w:rsidR="00A162C3" w:rsidRPr="00B00B44" w:rsidRDefault="0058209D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130401 2</w:t>
            </w:r>
            <w:r w:rsidR="00A162C3"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электронно-вычеслительных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1.2. Курс, группа</w:t>
            </w:r>
          </w:p>
        </w:tc>
        <w:tc>
          <w:tcPr>
            <w:tcW w:w="4786" w:type="dxa"/>
            <w:shd w:val="clear" w:color="auto" w:fill="auto"/>
          </w:tcPr>
          <w:p w:rsidR="00A162C3" w:rsidRPr="007333C6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088E"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="00930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VTZ-</w:t>
            </w:r>
            <w:r w:rsidR="0093088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1, 17 </w:t>
            </w:r>
            <w:r w:rsidR="0093088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VT</w:t>
            </w:r>
            <w:r w:rsidR="0093088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-1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1.3. Наименование учебного модуля/дисциплины, изучаемого раздела</w:t>
            </w:r>
          </w:p>
        </w:tc>
        <w:tc>
          <w:tcPr>
            <w:tcW w:w="4786" w:type="dxa"/>
            <w:shd w:val="clear" w:color="auto" w:fill="auto"/>
          </w:tcPr>
          <w:p w:rsidR="00A162C3" w:rsidRPr="004A1BBC" w:rsidRDefault="007333C6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Компьютерная графика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1.4. Тема занятия</w:t>
            </w:r>
          </w:p>
        </w:tc>
        <w:tc>
          <w:tcPr>
            <w:tcW w:w="4786" w:type="dxa"/>
            <w:shd w:val="clear" w:color="auto" w:fill="auto"/>
          </w:tcPr>
          <w:p w:rsidR="007333C6" w:rsidRPr="00F5747B" w:rsidRDefault="007333C6" w:rsidP="00AC7C33">
            <w:pPr>
              <w:pStyle w:val="a3"/>
              <w:rPr>
                <w:rFonts w:ascii="Kz Times New Roman" w:eastAsia="Calibri" w:hAnsi="Kz Times New Roman" w:cs="Kz Times New Roman"/>
                <w:sz w:val="23"/>
                <w:szCs w:val="23"/>
                <w:lang w:val="kk-KZ"/>
              </w:rPr>
            </w:pPr>
            <w:r>
              <w:rPr>
                <w:rFonts w:ascii="Kz Times New Roman" w:eastAsia="Calibri" w:hAnsi="Kz Times New Roman" w:cs="Kz Times New Roman"/>
                <w:sz w:val="23"/>
                <w:szCs w:val="23"/>
                <w:lang w:val="kk-KZ"/>
              </w:rPr>
              <w:t>Владение работой графических изоброжений.Выполнение и обработка изоброжений.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1.5. Организационная форма занятия</w:t>
            </w:r>
          </w:p>
        </w:tc>
        <w:tc>
          <w:tcPr>
            <w:tcW w:w="4786" w:type="dxa"/>
            <w:shd w:val="clear" w:color="auto" w:fill="auto"/>
          </w:tcPr>
          <w:p w:rsidR="00A162C3" w:rsidRPr="007333C6" w:rsidRDefault="007333C6" w:rsidP="00AC7C33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7333C6">
              <w:rPr>
                <w:rFonts w:ascii="Times New Roman" w:hAnsi="Times New Roman" w:cs="Times New Roman"/>
                <w:color w:val="000000" w:themeColor="text1"/>
              </w:rPr>
              <w:t>Урок систематизации и закрепления знаний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1.6. Знания и умения студентов, необходимые для выполнения деятельности по модулю/теме</w:t>
            </w:r>
          </w:p>
        </w:tc>
        <w:tc>
          <w:tcPr>
            <w:tcW w:w="4786" w:type="dxa"/>
            <w:shd w:val="clear" w:color="auto" w:fill="auto"/>
          </w:tcPr>
          <w:p w:rsidR="00A162C3" w:rsidRPr="000D0482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</w:t>
            </w:r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работой </w:t>
            </w:r>
            <w:proofErr w:type="gramStart"/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графических</w:t>
            </w:r>
            <w:proofErr w:type="gramEnd"/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</w:p>
          <w:p w:rsidR="00A162C3" w:rsidRPr="00F5747B" w:rsidRDefault="00A162C3" w:rsidP="005820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 </w:t>
            </w:r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и обработка </w:t>
            </w:r>
            <w:proofErr w:type="spellStart"/>
            <w:r w:rsidR="0058209D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1.7. Возможности учебного занятия интеграция профессиональных умений и умений трудоустройства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навыки общения;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воспринимать информацию;</w:t>
            </w:r>
          </w:p>
          <w:p w:rsidR="00A162C3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применять информацию на практике.</w:t>
            </w:r>
          </w:p>
          <w:p w:rsidR="0058209D" w:rsidRPr="000D0482" w:rsidRDefault="0058209D" w:rsidP="005820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работой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</w:p>
          <w:p w:rsidR="0058209D" w:rsidRPr="00B00B44" w:rsidRDefault="0058209D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выполнение и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</w:p>
        </w:tc>
      </w:tr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2. Цель занятия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2.1. Способствовать развитию следующих умений трудоустройства и поиска работы, которым обучатся студенты на данном занятии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слушать;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общаться с партнерами;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прислушиваться к мнению других.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профессиональным умениям, которыми овладеют обучающиеся в процессе учебного занятия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правильно организовать рабочее место;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литературой;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в коллективе;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мыслить логически.</w:t>
            </w:r>
          </w:p>
        </w:tc>
      </w:tr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3. Описание результата занятия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К концу </w:t>
            </w:r>
            <w:proofErr w:type="gramStart"/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должны: знать и уметь</w:t>
            </w:r>
          </w:p>
        </w:tc>
        <w:tc>
          <w:tcPr>
            <w:tcW w:w="4786" w:type="dxa"/>
            <w:shd w:val="clear" w:color="auto" w:fill="auto"/>
          </w:tcPr>
          <w:p w:rsidR="00A162C3" w:rsidRPr="00A20143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 </w:t>
            </w:r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работой </w:t>
            </w:r>
            <w:proofErr w:type="gram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графических</w:t>
            </w:r>
            <w:proofErr w:type="gramEnd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  <w:r w:rsidR="00A20143" w:rsidRPr="00A201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162C3" w:rsidRPr="00A20143" w:rsidRDefault="00A162C3" w:rsidP="00A2014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 </w:t>
            </w:r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и обработка </w:t>
            </w:r>
            <w:proofErr w:type="spell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  <w:r w:rsidR="00A20143" w:rsidRPr="00A201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3.2. Критерии качества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понятий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стандартизации</w:t>
            </w: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4. Фаза планирования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4.1. Учебно-методическое оснащение, справочная литература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E7C22" w:rsidP="00AE7C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.Б </w:t>
            </w:r>
            <w:r w:rsidR="00A162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Основы Графического дизайна на компьютере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Photoshop</w:t>
            </w:r>
            <w:r w:rsidR="00A162C3" w:rsidRPr="00B00B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4.2. Техническое оснащение, материалы</w:t>
            </w:r>
          </w:p>
        </w:tc>
        <w:tc>
          <w:tcPr>
            <w:tcW w:w="4786" w:type="dxa"/>
            <w:shd w:val="clear" w:color="auto" w:fill="auto"/>
          </w:tcPr>
          <w:p w:rsidR="00A162C3" w:rsidRPr="00AE7C22" w:rsidRDefault="00AE7C22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7C22">
              <w:rPr>
                <w:rFonts w:ascii="Times New Roman" w:hAnsi="Times New Roman" w:cs="Times New Roman"/>
                <w:color w:val="000000" w:themeColor="text1"/>
                <w:sz w:val="24"/>
              </w:rPr>
              <w:t>карточки с заданием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4.3. Описание последовательности действий студентов</w:t>
            </w:r>
          </w:p>
        </w:tc>
        <w:tc>
          <w:tcPr>
            <w:tcW w:w="4786" w:type="dxa"/>
            <w:shd w:val="clear" w:color="auto" w:fill="auto"/>
          </w:tcPr>
          <w:p w:rsidR="00A162C3" w:rsidRPr="00A20143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освоить </w:t>
            </w:r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работой </w:t>
            </w:r>
            <w:proofErr w:type="gram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графических</w:t>
            </w:r>
            <w:proofErr w:type="gramEnd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  <w:r w:rsidR="00A20143" w:rsidRPr="00A201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162C3" w:rsidRPr="000D0482" w:rsidRDefault="00A162C3" w:rsidP="00AC7C33">
            <w:pPr>
              <w:pStyle w:val="a3"/>
              <w:rPr>
                <w:rFonts w:ascii="Kz Times New Roman" w:eastAsia="Calibri" w:hAnsi="Kz Times New Roman" w:cs="Kz Times New Roman"/>
                <w:sz w:val="23"/>
                <w:szCs w:val="23"/>
                <w:lang w:val="kk-KZ"/>
              </w:rPr>
            </w:pPr>
            <w:r w:rsidRPr="000D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освоить </w:t>
            </w:r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и обработка </w:t>
            </w:r>
            <w:proofErr w:type="spellStart"/>
            <w:r w:rsidR="00A20143">
              <w:rPr>
                <w:rFonts w:ascii="Times New Roman" w:eastAsia="Calibri" w:hAnsi="Times New Roman" w:cs="Times New Roman"/>
                <w:sz w:val="24"/>
                <w:szCs w:val="24"/>
              </w:rPr>
              <w:t>изоброжений</w:t>
            </w:r>
            <w:proofErr w:type="spellEnd"/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4.4. Роль преподавателя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сообщение основных понятий по теме;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- пояснение терминов и порядка их применения.</w:t>
            </w:r>
          </w:p>
        </w:tc>
      </w:tr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5. Реализация плана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 Описание плана занятий, содержание действий преподавателя и студентов </w:t>
            </w: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(таблица)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Таблица «Содержание и организация взаимодействия преподавателя и </w:t>
            </w: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студентов»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2C3" w:rsidTr="00AC7C33">
        <w:tc>
          <w:tcPr>
            <w:tcW w:w="9571" w:type="dxa"/>
            <w:gridSpan w:val="2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Оценка</w:t>
            </w:r>
          </w:p>
        </w:tc>
      </w:tr>
      <w:tr w:rsidR="00A162C3" w:rsidTr="00AC7C33">
        <w:tc>
          <w:tcPr>
            <w:tcW w:w="4785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6.1. Оценка качества выполненных заданий</w:t>
            </w:r>
          </w:p>
        </w:tc>
        <w:tc>
          <w:tcPr>
            <w:tcW w:w="478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4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усвоения новых понятий и терминов.</w:t>
            </w:r>
          </w:p>
        </w:tc>
      </w:tr>
    </w:tbl>
    <w:p w:rsidR="00A162C3" w:rsidRDefault="00A162C3" w:rsidP="00A162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162C3" w:rsidRPr="0093088E" w:rsidRDefault="00A162C3" w:rsidP="00A162C3">
      <w:pPr>
        <w:jc w:val="center"/>
        <w:rPr>
          <w:lang w:val="kk-KZ"/>
        </w:rPr>
      </w:pPr>
      <w:r w:rsidRPr="00DE5B69">
        <w:t>Преподаватель __________</w:t>
      </w:r>
      <w:r w:rsidRPr="006706EC">
        <w:t xml:space="preserve">  </w:t>
      </w:r>
      <w:r w:rsidR="0093088E">
        <w:rPr>
          <w:lang w:val="kk-KZ"/>
        </w:rPr>
        <w:t>Капашева Ш.М.</w:t>
      </w:r>
    </w:p>
    <w:p w:rsidR="00A162C3" w:rsidRDefault="00A162C3" w:rsidP="00A162C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подпись                         Ф.И.О.</w:t>
      </w:r>
    </w:p>
    <w:p w:rsidR="00A162C3" w:rsidRDefault="00A162C3" w:rsidP="00A162C3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A162C3" w:rsidRDefault="00A162C3" w:rsidP="00A162C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и организация взаимодействия преподавателя и студентов</w:t>
      </w:r>
    </w:p>
    <w:p w:rsidR="00A162C3" w:rsidRDefault="00A162C3" w:rsidP="00A162C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606"/>
        <w:gridCol w:w="1927"/>
        <w:gridCol w:w="712"/>
        <w:gridCol w:w="712"/>
        <w:gridCol w:w="712"/>
        <w:gridCol w:w="1461"/>
        <w:gridCol w:w="677"/>
        <w:gridCol w:w="676"/>
        <w:gridCol w:w="676"/>
      </w:tblGrid>
      <w:tr w:rsidR="00A162C3" w:rsidRPr="00C765FB" w:rsidTr="00AC7C33">
        <w:tc>
          <w:tcPr>
            <w:tcW w:w="519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этапы занятия</w:t>
            </w: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Виды и последовательность действий</w:t>
            </w:r>
          </w:p>
        </w:tc>
        <w:tc>
          <w:tcPr>
            <w:tcW w:w="2136" w:type="dxa"/>
            <w:gridSpan w:val="3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студентов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преподавателя и студентов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преподавателя</w:t>
            </w:r>
          </w:p>
        </w:tc>
      </w:tr>
      <w:tr w:rsidR="00A162C3" w:rsidRPr="00C765FB" w:rsidTr="00AC7C33">
        <w:trPr>
          <w:cantSplit/>
          <w:trHeight w:val="1134"/>
        </w:trPr>
        <w:tc>
          <w:tcPr>
            <w:tcW w:w="519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межгрупповая</w:t>
            </w:r>
          </w:p>
        </w:tc>
        <w:tc>
          <w:tcPr>
            <w:tcW w:w="1461" w:type="dxa"/>
            <w:vMerge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инструктирование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:rsidR="00A162C3" w:rsidRPr="00B00B44" w:rsidRDefault="00A162C3" w:rsidP="00AC7C33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</w:tr>
      <w:tr w:rsidR="00A162C3" w:rsidRPr="00C765FB" w:rsidTr="00AC7C33">
        <w:tc>
          <w:tcPr>
            <w:tcW w:w="519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0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Этап ориентирования и планирования</w:t>
            </w: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Тема и цель урока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2C3" w:rsidRPr="00C765FB" w:rsidTr="00AC7C33">
        <w:tc>
          <w:tcPr>
            <w:tcW w:w="519" w:type="dxa"/>
            <w:vMerge w:val="restart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Этап выполнения работы</w:t>
            </w: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рабочего места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2C3" w:rsidRPr="00C765FB" w:rsidTr="00AC7C33">
        <w:tc>
          <w:tcPr>
            <w:tcW w:w="519" w:type="dxa"/>
            <w:vMerge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материалов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2C3" w:rsidRPr="00C765FB" w:rsidTr="00AC7C33">
        <w:tc>
          <w:tcPr>
            <w:tcW w:w="519" w:type="dxa"/>
            <w:vMerge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Технологический процесс: конспектирование, работа с конспектом, 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интерактивной доске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2C3" w:rsidRPr="00C765FB" w:rsidTr="00AC7C33">
        <w:tc>
          <w:tcPr>
            <w:tcW w:w="519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6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Этап оценки и анализа конечных и промежуточных результатов</w:t>
            </w:r>
          </w:p>
        </w:tc>
        <w:tc>
          <w:tcPr>
            <w:tcW w:w="1927" w:type="dxa"/>
            <w:shd w:val="clear" w:color="auto" w:fill="auto"/>
          </w:tcPr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работы по критериям качества: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термин</w:t>
            </w: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B4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A162C3" w:rsidRPr="00B00B44" w:rsidRDefault="00A162C3" w:rsidP="00AC7C3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A162C3" w:rsidRPr="00B00B44" w:rsidRDefault="00A162C3" w:rsidP="00AC7C33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62C3" w:rsidRPr="00C765FB" w:rsidRDefault="00A162C3" w:rsidP="00A162C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2C3" w:rsidRPr="00DE5B69" w:rsidRDefault="00A162C3" w:rsidP="00A162C3">
      <w:pPr>
        <w:jc w:val="center"/>
      </w:pPr>
    </w:p>
    <w:p w:rsidR="00A162C3" w:rsidRDefault="00A162C3" w:rsidP="00A162C3">
      <w:pPr>
        <w:jc w:val="right"/>
        <w:rPr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8F322D" w:rsidRDefault="008F322D" w:rsidP="008D57F5">
      <w:pPr>
        <w:ind w:firstLine="708"/>
        <w:rPr>
          <w:b/>
          <w:lang w:val="kk-KZ"/>
        </w:rPr>
      </w:pPr>
    </w:p>
    <w:p w:rsidR="00DA01D6" w:rsidRDefault="00DA01D6" w:rsidP="008D57F5">
      <w:pPr>
        <w:ind w:firstLine="708"/>
        <w:rPr>
          <w:b/>
          <w:lang w:val="kk-KZ"/>
        </w:rPr>
      </w:pPr>
    </w:p>
    <w:p w:rsidR="00A37915" w:rsidRDefault="00A37915" w:rsidP="008D57F5">
      <w:pPr>
        <w:ind w:firstLine="708"/>
        <w:rPr>
          <w:b/>
          <w:lang w:val="kk-KZ"/>
        </w:rPr>
      </w:pPr>
    </w:p>
    <w:p w:rsidR="00696B07" w:rsidRDefault="00696B07" w:rsidP="008D57F5">
      <w:pPr>
        <w:ind w:firstLine="708"/>
        <w:rPr>
          <w:b/>
          <w:lang w:val="kk-KZ"/>
        </w:rPr>
      </w:pPr>
    </w:p>
    <w:p w:rsidR="00A37915" w:rsidRDefault="00A37915" w:rsidP="008D57F5">
      <w:pPr>
        <w:ind w:firstLine="708"/>
        <w:rPr>
          <w:b/>
          <w:lang w:val="kk-KZ"/>
        </w:rPr>
      </w:pPr>
    </w:p>
    <w:p w:rsidR="00A37915" w:rsidRDefault="00A37915" w:rsidP="008D57F5">
      <w:pPr>
        <w:ind w:firstLine="708"/>
        <w:rPr>
          <w:b/>
          <w:lang w:val="kk-KZ"/>
        </w:rPr>
      </w:pPr>
    </w:p>
    <w:p w:rsidR="00BC67BD" w:rsidRDefault="00BC67BD" w:rsidP="008D57F5">
      <w:pPr>
        <w:ind w:firstLine="708"/>
        <w:rPr>
          <w:b/>
          <w:lang w:val="kk-KZ"/>
        </w:rPr>
      </w:pPr>
    </w:p>
    <w:p w:rsidR="00BC67BD" w:rsidRDefault="00BC67BD" w:rsidP="008D57F5">
      <w:pPr>
        <w:ind w:firstLine="708"/>
        <w:rPr>
          <w:b/>
          <w:lang w:val="kk-KZ"/>
        </w:rPr>
      </w:pPr>
      <w:bookmarkStart w:id="0" w:name="_GoBack"/>
      <w:bookmarkEnd w:id="0"/>
    </w:p>
    <w:p w:rsidR="00A37915" w:rsidRDefault="00A37915" w:rsidP="008D57F5">
      <w:pPr>
        <w:ind w:firstLine="708"/>
        <w:rPr>
          <w:b/>
          <w:lang w:val="kk-KZ"/>
        </w:rPr>
      </w:pPr>
    </w:p>
    <w:p w:rsidR="00F65483" w:rsidRDefault="00F65483" w:rsidP="0007112A">
      <w:pPr>
        <w:shd w:val="clear" w:color="auto" w:fill="FFFFFF"/>
        <w:tabs>
          <w:tab w:val="left" w:pos="318"/>
          <w:tab w:val="left" w:pos="437"/>
        </w:tabs>
        <w:rPr>
          <w:rFonts w:eastAsia="Calibri"/>
          <w:b/>
          <w:sz w:val="28"/>
          <w:szCs w:val="28"/>
          <w:lang w:val="kk-KZ" w:eastAsia="en-US"/>
        </w:rPr>
      </w:pPr>
    </w:p>
    <w:p w:rsidR="0007112A" w:rsidRDefault="0007112A" w:rsidP="0007112A">
      <w:pPr>
        <w:shd w:val="clear" w:color="auto" w:fill="FFFFFF"/>
        <w:tabs>
          <w:tab w:val="left" w:pos="318"/>
          <w:tab w:val="left" w:pos="437"/>
        </w:tabs>
        <w:rPr>
          <w:rFonts w:eastAsia="Calibri"/>
          <w:b/>
          <w:sz w:val="28"/>
          <w:szCs w:val="28"/>
          <w:lang w:val="kk-KZ" w:eastAsia="en-US"/>
        </w:rPr>
      </w:pPr>
    </w:p>
    <w:p w:rsidR="007333C6" w:rsidRPr="00A20143" w:rsidRDefault="007333C6" w:rsidP="00B7188B">
      <w:pPr>
        <w:pStyle w:val="ab"/>
        <w:shd w:val="clear" w:color="auto" w:fill="FFFFFF"/>
        <w:spacing w:before="0" w:beforeAutospacing="0" w:after="135" w:afterAutospacing="0"/>
        <w:rPr>
          <w:b/>
          <w:bCs/>
          <w:color w:val="000000" w:themeColor="text1"/>
          <w:lang w:val="en-US"/>
        </w:rPr>
      </w:pPr>
    </w:p>
    <w:p w:rsidR="007333C6" w:rsidRPr="007333C6" w:rsidRDefault="007333C6" w:rsidP="00B7188B">
      <w:pPr>
        <w:pStyle w:val="ab"/>
        <w:shd w:val="clear" w:color="auto" w:fill="FFFFFF"/>
        <w:spacing w:before="0" w:beforeAutospacing="0" w:after="135" w:afterAutospacing="0"/>
        <w:rPr>
          <w:bCs/>
          <w:i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lastRenderedPageBreak/>
        <w:t xml:space="preserve">Тема курса: </w:t>
      </w:r>
      <w:r w:rsidRPr="007333C6">
        <w:rPr>
          <w:bCs/>
          <w:i/>
          <w:color w:val="000000" w:themeColor="text1"/>
          <w:lang w:val="kk-KZ"/>
        </w:rPr>
        <w:t>Применяет графические пакеты для создания и обработки графических файлов разного типа</w:t>
      </w:r>
    </w:p>
    <w:p w:rsidR="0058209D" w:rsidRDefault="002A15B7" w:rsidP="0058209D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 w:themeColor="text1"/>
        </w:rPr>
      </w:pPr>
      <w:r>
        <w:rPr>
          <w:b/>
          <w:bCs/>
          <w:color w:val="000000" w:themeColor="text1"/>
          <w:lang w:val="kk-KZ"/>
        </w:rPr>
        <w:t xml:space="preserve">Тема урока: </w:t>
      </w:r>
      <w:r w:rsidR="007333C6" w:rsidRPr="007333C6">
        <w:rPr>
          <w:rFonts w:ascii="Kz Times New Roman" w:eastAsia="Calibri" w:hAnsi="Kz Times New Roman" w:cs="Kz Times New Roman"/>
          <w:b/>
          <w:i/>
          <w:sz w:val="23"/>
          <w:szCs w:val="23"/>
          <w:lang w:val="kk-KZ"/>
        </w:rPr>
        <w:t>Владение работой графических изоброжений.</w:t>
      </w:r>
      <w:r w:rsidR="00B93B22" w:rsidRPr="00B93B22">
        <w:rPr>
          <w:rFonts w:ascii="Kz Times New Roman" w:eastAsia="Calibri" w:hAnsi="Kz Times New Roman" w:cs="Kz Times New Roman"/>
          <w:b/>
          <w:i/>
          <w:sz w:val="23"/>
          <w:szCs w:val="23"/>
        </w:rPr>
        <w:t xml:space="preserve"> </w:t>
      </w:r>
      <w:r w:rsidR="007333C6" w:rsidRPr="007333C6">
        <w:rPr>
          <w:rFonts w:ascii="Kz Times New Roman" w:eastAsia="Calibri" w:hAnsi="Kz Times New Roman" w:cs="Kz Times New Roman"/>
          <w:b/>
          <w:i/>
          <w:sz w:val="23"/>
          <w:szCs w:val="23"/>
          <w:lang w:val="kk-KZ"/>
        </w:rPr>
        <w:t>Выполнение и обработка изоброжений.</w:t>
      </w:r>
      <w:r w:rsidR="0058209D" w:rsidRPr="0058209D">
        <w:rPr>
          <w:rStyle w:val="aa"/>
          <w:color w:val="000000" w:themeColor="text1"/>
        </w:rPr>
        <w:t xml:space="preserve"> </w:t>
      </w:r>
    </w:p>
    <w:p w:rsidR="0058209D" w:rsidRPr="00B7188B" w:rsidRDefault="0058209D" w:rsidP="0058209D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188B">
        <w:rPr>
          <w:rStyle w:val="aa"/>
          <w:color w:val="000000" w:themeColor="text1"/>
        </w:rPr>
        <w:t>План урока:</w:t>
      </w:r>
    </w:p>
    <w:p w:rsidR="0058209D" w:rsidRPr="00B7188B" w:rsidRDefault="0058209D" w:rsidP="0058209D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000000" w:themeColor="text1"/>
        </w:rPr>
      </w:pPr>
      <w:r>
        <w:rPr>
          <w:color w:val="000000" w:themeColor="text1"/>
        </w:rPr>
        <w:t xml:space="preserve">Владение работой </w:t>
      </w:r>
      <w:proofErr w:type="gramStart"/>
      <w:r>
        <w:rPr>
          <w:color w:val="000000" w:themeColor="text1"/>
        </w:rPr>
        <w:t>графических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изоброжений</w:t>
      </w:r>
      <w:proofErr w:type="spellEnd"/>
      <w:r>
        <w:rPr>
          <w:color w:val="000000" w:themeColor="text1"/>
          <w:lang w:val="kk-KZ"/>
        </w:rPr>
        <w:t>.</w:t>
      </w:r>
    </w:p>
    <w:p w:rsidR="002A15B7" w:rsidRPr="0058209D" w:rsidRDefault="0058209D" w:rsidP="0058209D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000000" w:themeColor="text1"/>
        </w:rPr>
      </w:pPr>
      <w:r>
        <w:rPr>
          <w:color w:val="000000" w:themeColor="text1"/>
          <w:lang w:val="kk-KZ"/>
        </w:rPr>
        <w:t>Выполнение  и обработка изоброжений</w:t>
      </w:r>
    </w:p>
    <w:p w:rsidR="00B7188B" w:rsidRPr="00B7188B" w:rsidRDefault="00B7188B" w:rsidP="007333C6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188B">
        <w:rPr>
          <w:b/>
          <w:bCs/>
          <w:color w:val="000000" w:themeColor="text1"/>
        </w:rPr>
        <w:t>Цель:</w:t>
      </w:r>
      <w:r w:rsidRPr="00B7188B">
        <w:rPr>
          <w:color w:val="000000" w:themeColor="text1"/>
        </w:rPr>
        <w:t> </w:t>
      </w:r>
      <w:r w:rsidRPr="007333C6">
        <w:rPr>
          <w:i/>
          <w:color w:val="000000" w:themeColor="text1"/>
        </w:rPr>
        <w:t>Закрепление навыков работы с графическими изображениями в растровых и векторных графических редакторах</w:t>
      </w:r>
    </w:p>
    <w:p w:rsidR="00B7188B" w:rsidRPr="007333C6" w:rsidRDefault="00B7188B" w:rsidP="007333C6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B7188B">
        <w:rPr>
          <w:b/>
          <w:bCs/>
          <w:color w:val="000000" w:themeColor="text1"/>
        </w:rPr>
        <w:t>Тип:</w:t>
      </w:r>
      <w:r w:rsidRPr="00B7188B">
        <w:rPr>
          <w:color w:val="000000" w:themeColor="text1"/>
        </w:rPr>
        <w:t> </w:t>
      </w:r>
      <w:r w:rsidRPr="007333C6">
        <w:rPr>
          <w:i/>
          <w:color w:val="000000" w:themeColor="text1"/>
        </w:rPr>
        <w:t>Урок систематизации и закрепления знаний</w:t>
      </w:r>
    </w:p>
    <w:p w:rsidR="00B7188B" w:rsidRPr="00B7188B" w:rsidRDefault="00B7188B" w:rsidP="007333C6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188B">
        <w:rPr>
          <w:b/>
          <w:bCs/>
          <w:color w:val="000000" w:themeColor="text1"/>
        </w:rPr>
        <w:t>Задачи:</w:t>
      </w:r>
    </w:p>
    <w:p w:rsidR="00B7188B" w:rsidRPr="00B7188B" w:rsidRDefault="00B7188B" w:rsidP="00B7188B">
      <w:pPr>
        <w:numPr>
          <w:ilvl w:val="0"/>
          <w:numId w:val="35"/>
        </w:numPr>
        <w:shd w:val="clear" w:color="auto" w:fill="FFFFFF"/>
        <w:spacing w:before="100" w:beforeAutospacing="1"/>
        <w:rPr>
          <w:color w:val="000000" w:themeColor="text1"/>
        </w:rPr>
      </w:pPr>
      <w:r w:rsidRPr="00B7188B">
        <w:rPr>
          <w:i/>
          <w:iCs/>
          <w:color w:val="000000" w:themeColor="text1"/>
        </w:rPr>
        <w:t>образовательные: </w:t>
      </w:r>
      <w:r w:rsidRPr="00B7188B">
        <w:rPr>
          <w:color w:val="000000" w:themeColor="text1"/>
        </w:rPr>
        <w:t>закрепление навыков создания и обработки графической информации в растровых и векторных графических редакторах;</w:t>
      </w:r>
    </w:p>
    <w:p w:rsidR="00B7188B" w:rsidRPr="00B7188B" w:rsidRDefault="00B7188B" w:rsidP="00B7188B">
      <w:pPr>
        <w:numPr>
          <w:ilvl w:val="0"/>
          <w:numId w:val="35"/>
        </w:numPr>
        <w:shd w:val="clear" w:color="auto" w:fill="FFFFFF"/>
        <w:spacing w:before="100" w:beforeAutospacing="1"/>
        <w:rPr>
          <w:color w:val="000000" w:themeColor="text1"/>
        </w:rPr>
      </w:pPr>
      <w:r w:rsidRPr="00B7188B">
        <w:rPr>
          <w:i/>
          <w:iCs/>
          <w:color w:val="000000" w:themeColor="text1"/>
        </w:rPr>
        <w:t>воспитательные: </w:t>
      </w:r>
      <w:r w:rsidRPr="00B7188B">
        <w:rPr>
          <w:color w:val="000000" w:themeColor="text1"/>
        </w:rPr>
        <w:t>повышение активности учащихся на уроке; формирование у учащихся познавательной потребности, интереса к предмету путем использования нестандартных задач;</w:t>
      </w:r>
    </w:p>
    <w:p w:rsidR="00B7188B" w:rsidRDefault="00B7188B" w:rsidP="00B7188B">
      <w:pPr>
        <w:numPr>
          <w:ilvl w:val="0"/>
          <w:numId w:val="35"/>
        </w:numPr>
        <w:shd w:val="clear" w:color="auto" w:fill="FFFFFF"/>
        <w:spacing w:before="100" w:beforeAutospacing="1"/>
        <w:rPr>
          <w:color w:val="000000" w:themeColor="text1"/>
        </w:rPr>
      </w:pPr>
      <w:proofErr w:type="gramStart"/>
      <w:r w:rsidRPr="00B7188B">
        <w:rPr>
          <w:i/>
          <w:iCs/>
          <w:color w:val="000000" w:themeColor="text1"/>
        </w:rPr>
        <w:t>развивающие:</w:t>
      </w:r>
      <w:r w:rsidRPr="00B7188B">
        <w:rPr>
          <w:color w:val="000000" w:themeColor="text1"/>
        </w:rPr>
        <w:t> развитие навыков самостоятельной работы на компьютере; развитие логического мышления.</w:t>
      </w:r>
      <w:proofErr w:type="gramEnd"/>
    </w:p>
    <w:p w:rsidR="00E43261" w:rsidRPr="00B7188B" w:rsidRDefault="00E43261" w:rsidP="0058209D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188B">
        <w:rPr>
          <w:b/>
          <w:bCs/>
          <w:color w:val="000000" w:themeColor="text1"/>
        </w:rPr>
        <w:t>Средства обучения:</w:t>
      </w:r>
    </w:p>
    <w:p w:rsidR="00E43261" w:rsidRPr="00AE7C22" w:rsidRDefault="00E43261" w:rsidP="0058209D">
      <w:pPr>
        <w:numPr>
          <w:ilvl w:val="0"/>
          <w:numId w:val="36"/>
        </w:numPr>
        <w:shd w:val="clear" w:color="auto" w:fill="FFFFFF"/>
        <w:spacing w:before="100" w:beforeAutospacing="1" w:after="135" w:afterAutospacing="1"/>
        <w:rPr>
          <w:i/>
          <w:iCs/>
          <w:color w:val="000000" w:themeColor="text1"/>
        </w:rPr>
      </w:pPr>
      <w:r w:rsidRPr="00AE7C22">
        <w:rPr>
          <w:i/>
          <w:iCs/>
          <w:color w:val="000000" w:themeColor="text1"/>
        </w:rPr>
        <w:t>технические средства обучения: </w:t>
      </w:r>
    </w:p>
    <w:p w:rsidR="00E43261" w:rsidRPr="002A15B7" w:rsidRDefault="00E43261" w:rsidP="0058209D">
      <w:pPr>
        <w:numPr>
          <w:ilvl w:val="0"/>
          <w:numId w:val="36"/>
        </w:numPr>
        <w:shd w:val="clear" w:color="auto" w:fill="FFFFFF"/>
        <w:spacing w:after="135"/>
        <w:rPr>
          <w:color w:val="000000" w:themeColor="text1"/>
        </w:rPr>
      </w:pPr>
      <w:r w:rsidRPr="00AE7C22">
        <w:rPr>
          <w:i/>
          <w:iCs/>
          <w:color w:val="000000" w:themeColor="text1"/>
        </w:rPr>
        <w:t>раздаточные материалы: </w:t>
      </w:r>
      <w:r w:rsidRPr="00AE7C22">
        <w:rPr>
          <w:color w:val="000000" w:themeColor="text1"/>
        </w:rPr>
        <w:t xml:space="preserve"> </w:t>
      </w:r>
    </w:p>
    <w:p w:rsidR="00B7188B" w:rsidRDefault="00B7188B" w:rsidP="002A15B7">
      <w:pPr>
        <w:pStyle w:val="3"/>
        <w:shd w:val="clear" w:color="auto" w:fill="FFFFFF"/>
        <w:spacing w:before="270" w:line="255" w:lineRule="atLeast"/>
        <w:rPr>
          <w:rStyle w:val="af"/>
          <w:color w:val="000000" w:themeColor="text1"/>
          <w:lang w:val="kk-KZ"/>
        </w:rPr>
      </w:pPr>
      <w:r w:rsidRPr="00B7188B">
        <w:rPr>
          <w:rFonts w:ascii="Times New Roman" w:hAnsi="Times New Roman" w:cs="Times New Roman"/>
          <w:b w:val="0"/>
          <w:bCs w:val="0"/>
          <w:color w:val="000000" w:themeColor="text1"/>
        </w:rPr>
        <w:t>Ход урока</w:t>
      </w:r>
      <w:r w:rsidRPr="00B7188B">
        <w:rPr>
          <w:rStyle w:val="af"/>
          <w:color w:val="000000" w:themeColor="text1"/>
        </w:rPr>
        <w:t> </w:t>
      </w:r>
    </w:p>
    <w:p w:rsidR="002A15B7" w:rsidRPr="00B7188B" w:rsidRDefault="002A15B7" w:rsidP="002A15B7">
      <w:pPr>
        <w:rPr>
          <w:color w:val="000000" w:themeColor="text1"/>
        </w:rPr>
      </w:pPr>
      <w:r w:rsidRPr="00B7188B">
        <w:rPr>
          <w:rStyle w:val="aa"/>
          <w:color w:val="000000" w:themeColor="text1"/>
        </w:rPr>
        <w:t>Организационный момент</w:t>
      </w:r>
      <w:r>
        <w:rPr>
          <w:color w:val="000000" w:themeColor="text1"/>
          <w:lang w:val="kk-KZ"/>
        </w:rPr>
        <w:t xml:space="preserve">: </w:t>
      </w:r>
      <w:r w:rsidRPr="00B7188B">
        <w:rPr>
          <w:color w:val="000000" w:themeColor="text1"/>
        </w:rPr>
        <w:t>Здравствуйте! Я очень рада всех вас видеть. Давайте улыбнемся друг другу и начнем урок.</w:t>
      </w:r>
    </w:p>
    <w:p w:rsidR="002A15B7" w:rsidRDefault="002A15B7" w:rsidP="002A15B7">
      <w:pPr>
        <w:rPr>
          <w:color w:val="000000" w:themeColor="text1"/>
          <w:lang w:val="kk-KZ"/>
        </w:rPr>
      </w:pPr>
      <w:r w:rsidRPr="00B7188B">
        <w:rPr>
          <w:color w:val="000000" w:themeColor="text1"/>
        </w:rPr>
        <w:t>Сегодня мы с вами закрепим навыки работы с графическими изображениями в растровых и векторных графических редакторах.</w:t>
      </w:r>
    </w:p>
    <w:p w:rsidR="002A15B7" w:rsidRDefault="001406E2" w:rsidP="002A15B7">
      <w:pPr>
        <w:rPr>
          <w:color w:val="000000" w:themeColor="text1"/>
          <w:lang w:val="kk-KZ"/>
        </w:rPr>
      </w:pPr>
      <w:r>
        <w:rPr>
          <w:color w:val="000000" w:themeColor="text1"/>
        </w:rPr>
        <w:t>Ч</w:t>
      </w:r>
      <w:r w:rsidR="002A15B7" w:rsidRPr="00B7188B">
        <w:rPr>
          <w:color w:val="000000" w:themeColor="text1"/>
        </w:rPr>
        <w:t>то вы знаете о компьютерной графике и обработке графической информации. Ответьте, пожалуйста, на мои вопросы.</w:t>
      </w:r>
    </w:p>
    <w:p w:rsidR="002A15B7" w:rsidRDefault="002A15B7" w:rsidP="002A15B7">
      <w:pPr>
        <w:rPr>
          <w:rStyle w:val="aa"/>
          <w:color w:val="000000" w:themeColor="text1"/>
          <w:lang w:val="kk-KZ"/>
        </w:rPr>
      </w:pPr>
      <w:r w:rsidRPr="00B7188B">
        <w:rPr>
          <w:rStyle w:val="aa"/>
          <w:color w:val="000000" w:themeColor="text1"/>
        </w:rPr>
        <w:t>Систематизация теоретических знаний</w:t>
      </w:r>
      <w:r>
        <w:rPr>
          <w:rStyle w:val="aa"/>
          <w:color w:val="000000" w:themeColor="text1"/>
          <w:lang w:val="kk-KZ"/>
        </w:rPr>
        <w:t xml:space="preserve">: </w:t>
      </w:r>
    </w:p>
    <w:p w:rsidR="002A15B7" w:rsidRPr="002A15B7" w:rsidRDefault="002A15B7" w:rsidP="002A15B7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1.</w:t>
      </w:r>
      <w:r w:rsidRPr="00B7188B">
        <w:rPr>
          <w:color w:val="000000" w:themeColor="text1"/>
        </w:rPr>
        <w:t>Что такое компьютерная графика?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i/>
          <w:iCs/>
          <w:color w:val="000000" w:themeColor="text1"/>
        </w:rPr>
      </w:pPr>
      <w:r w:rsidRPr="00B7188B">
        <w:rPr>
          <w:i/>
          <w:iCs/>
          <w:color w:val="000000" w:themeColor="text1"/>
        </w:rPr>
        <w:t>(Компьютерная графика – совокупность аппаратных и программных средств, предназначенных для ввода, преобразования и вывода графических изображений с помощью компьютера)</w:t>
      </w:r>
    </w:p>
    <w:p w:rsidR="002A15B7" w:rsidRPr="00B7188B" w:rsidRDefault="002A15B7" w:rsidP="000A1E53">
      <w:pPr>
        <w:pStyle w:val="ab"/>
        <w:spacing w:before="0" w:beforeAutospacing="0" w:after="0" w:afterAutospacing="0"/>
        <w:rPr>
          <w:color w:val="000000" w:themeColor="text1"/>
        </w:rPr>
      </w:pPr>
      <w:r w:rsidRPr="00B7188B">
        <w:rPr>
          <w:color w:val="000000" w:themeColor="text1"/>
        </w:rPr>
        <w:t>2. Какие программы называются графическими редакторами?</w:t>
      </w:r>
    </w:p>
    <w:p w:rsidR="002A15B7" w:rsidRPr="00B7188B" w:rsidRDefault="002A15B7" w:rsidP="000A1E53">
      <w:pPr>
        <w:pStyle w:val="ab"/>
        <w:spacing w:before="0" w:beforeAutospacing="0" w:after="0" w:afterAutospacing="0"/>
        <w:rPr>
          <w:i/>
          <w:iCs/>
          <w:color w:val="000000" w:themeColor="text1"/>
        </w:rPr>
      </w:pPr>
      <w:r w:rsidRPr="00B7188B">
        <w:rPr>
          <w:i/>
          <w:iCs/>
          <w:color w:val="000000" w:themeColor="text1"/>
        </w:rPr>
        <w:t>(Графические редакторы – прикладные программы, предназначенные для создания, редактирования и просмотра графических изображений с помощью компьютера)</w:t>
      </w:r>
    </w:p>
    <w:p w:rsidR="002A15B7" w:rsidRPr="00B7188B" w:rsidRDefault="002A15B7" w:rsidP="000A1E53">
      <w:pPr>
        <w:pStyle w:val="ab"/>
        <w:spacing w:before="0" w:beforeAutospacing="0" w:after="0" w:afterAutospacing="0"/>
        <w:rPr>
          <w:color w:val="000000" w:themeColor="text1"/>
        </w:rPr>
      </w:pPr>
      <w:r w:rsidRPr="00B7188B">
        <w:rPr>
          <w:color w:val="000000" w:themeColor="text1"/>
        </w:rPr>
        <w:t>3. Каковы возможности графических редакторов?</w:t>
      </w:r>
    </w:p>
    <w:p w:rsidR="002A15B7" w:rsidRPr="00B7188B" w:rsidRDefault="002A15B7" w:rsidP="000A1E53">
      <w:pPr>
        <w:numPr>
          <w:ilvl w:val="0"/>
          <w:numId w:val="40"/>
        </w:numPr>
        <w:spacing w:before="100" w:beforeAutospacing="1"/>
        <w:rPr>
          <w:color w:val="000000" w:themeColor="text1"/>
        </w:rPr>
      </w:pPr>
      <w:proofErr w:type="gramStart"/>
      <w:r w:rsidRPr="00B7188B">
        <w:rPr>
          <w:color w:val="000000" w:themeColor="text1"/>
        </w:rPr>
        <w:t>(</w:t>
      </w:r>
      <w:r w:rsidRPr="00B7188B">
        <w:rPr>
          <w:i/>
          <w:iCs/>
          <w:color w:val="000000" w:themeColor="text1"/>
        </w:rPr>
        <w:t>Использование цветовой палитры и инструментов для создания и редактирования графических изображений</w:t>
      </w:r>
      <w:proofErr w:type="gramEnd"/>
    </w:p>
    <w:p w:rsidR="002A15B7" w:rsidRPr="00B7188B" w:rsidRDefault="002A15B7" w:rsidP="002A15B7">
      <w:pPr>
        <w:numPr>
          <w:ilvl w:val="0"/>
          <w:numId w:val="40"/>
        </w:numPr>
        <w:spacing w:before="100" w:beforeAutospacing="1"/>
        <w:rPr>
          <w:color w:val="000000" w:themeColor="text1"/>
        </w:rPr>
      </w:pPr>
      <w:r w:rsidRPr="00B7188B">
        <w:rPr>
          <w:i/>
          <w:iCs/>
          <w:color w:val="000000" w:themeColor="text1"/>
        </w:rPr>
        <w:t>Увеличение фрагментов изображений для обработки мелких деталей изображений</w:t>
      </w:r>
    </w:p>
    <w:p w:rsidR="002A15B7" w:rsidRPr="00B7188B" w:rsidRDefault="002A15B7" w:rsidP="002A15B7">
      <w:pPr>
        <w:numPr>
          <w:ilvl w:val="0"/>
          <w:numId w:val="40"/>
        </w:numPr>
        <w:spacing w:before="100" w:beforeAutospacing="1"/>
        <w:rPr>
          <w:color w:val="000000" w:themeColor="text1"/>
        </w:rPr>
      </w:pPr>
      <w:r w:rsidRPr="00B7188B">
        <w:rPr>
          <w:i/>
          <w:iCs/>
          <w:color w:val="000000" w:themeColor="text1"/>
        </w:rPr>
        <w:t>Добавление к рисункам текста</w:t>
      </w:r>
    </w:p>
    <w:p w:rsidR="002A15B7" w:rsidRPr="00B7188B" w:rsidRDefault="002A15B7" w:rsidP="002A15B7">
      <w:pPr>
        <w:numPr>
          <w:ilvl w:val="0"/>
          <w:numId w:val="40"/>
        </w:numPr>
        <w:spacing w:before="100" w:beforeAutospacing="1"/>
        <w:rPr>
          <w:color w:val="000000" w:themeColor="text1"/>
        </w:rPr>
      </w:pPr>
      <w:proofErr w:type="gramStart"/>
      <w:r w:rsidRPr="00B7188B">
        <w:rPr>
          <w:i/>
          <w:iCs/>
          <w:color w:val="000000" w:themeColor="text1"/>
        </w:rPr>
        <w:t>Преобразование фрагментов</w:t>
      </w:r>
      <w:r w:rsidRPr="00B7188B">
        <w:rPr>
          <w:color w:val="000000" w:themeColor="text1"/>
        </w:rPr>
        <w:t>)</w:t>
      </w:r>
      <w:proofErr w:type="gramEnd"/>
    </w:p>
    <w:p w:rsidR="002A15B7" w:rsidRPr="00B7188B" w:rsidRDefault="002A15B7" w:rsidP="000A1E53">
      <w:pPr>
        <w:pStyle w:val="ab"/>
        <w:spacing w:before="0" w:beforeAutospacing="0" w:after="0" w:afterAutospacing="0"/>
        <w:rPr>
          <w:color w:val="000000" w:themeColor="text1"/>
        </w:rPr>
      </w:pPr>
      <w:r w:rsidRPr="00B7188B">
        <w:rPr>
          <w:color w:val="000000" w:themeColor="text1"/>
        </w:rPr>
        <w:t>4. Какие две категории графических редакторов вы знаете?</w:t>
      </w:r>
    </w:p>
    <w:p w:rsidR="002A15B7" w:rsidRDefault="002A15B7" w:rsidP="002A15B7">
      <w:pPr>
        <w:rPr>
          <w:i/>
          <w:iCs/>
          <w:color w:val="000000" w:themeColor="text1"/>
          <w:lang w:val="kk-KZ"/>
        </w:rPr>
      </w:pPr>
      <w:r w:rsidRPr="00B7188B">
        <w:rPr>
          <w:i/>
          <w:iCs/>
          <w:color w:val="000000" w:themeColor="text1"/>
        </w:rPr>
        <w:t>(Растровые и векторные графические редакторы)</w:t>
      </w:r>
    </w:p>
    <w:p w:rsidR="000A1E53" w:rsidRDefault="000A1E53" w:rsidP="002A15B7">
      <w:pPr>
        <w:rPr>
          <w:rStyle w:val="aa"/>
          <w:color w:val="000000" w:themeColor="text1"/>
          <w:lang w:val="kk-KZ"/>
        </w:rPr>
      </w:pPr>
    </w:p>
    <w:p w:rsidR="002A15B7" w:rsidRPr="00B7188B" w:rsidRDefault="002A15B7" w:rsidP="002A15B7">
      <w:pPr>
        <w:rPr>
          <w:color w:val="000000" w:themeColor="text1"/>
        </w:rPr>
      </w:pPr>
      <w:r w:rsidRPr="00B7188B">
        <w:rPr>
          <w:rStyle w:val="aa"/>
          <w:color w:val="000000" w:themeColor="text1"/>
        </w:rPr>
        <w:t>Выполнение практического задания</w:t>
      </w:r>
      <w:r>
        <w:rPr>
          <w:rStyle w:val="aa"/>
          <w:color w:val="000000" w:themeColor="text1"/>
          <w:lang w:val="kk-KZ"/>
        </w:rPr>
        <w:t>:</w:t>
      </w:r>
      <w:r w:rsidRPr="002A15B7">
        <w:rPr>
          <w:color w:val="000000" w:themeColor="text1"/>
        </w:rPr>
        <w:t xml:space="preserve"> </w:t>
      </w:r>
      <w:r w:rsidRPr="00B7188B">
        <w:rPr>
          <w:color w:val="000000" w:themeColor="text1"/>
        </w:rPr>
        <w:t>Теперь приступим к выполнению практического здания. У каждого из вас, на компьютере открыт текстовый файл &lt;</w:t>
      </w:r>
      <w:hyperlink r:id="rId6" w:history="1">
        <w:r w:rsidRPr="00B7188B">
          <w:rPr>
            <w:rStyle w:val="aa"/>
            <w:color w:val="000000" w:themeColor="text1"/>
            <w:u w:val="single"/>
          </w:rPr>
          <w:t>Приложение 3</w:t>
        </w:r>
      </w:hyperlink>
      <w:r w:rsidRPr="00B7188B">
        <w:rPr>
          <w:color w:val="000000" w:themeColor="text1"/>
        </w:rPr>
        <w:t xml:space="preserve">&gt;, где представлена таблица, в которую вы будете вносить результаты выполнения своего практического задания. Она же представлена на экране. Вы должны скопировать из </w:t>
      </w:r>
      <w:r w:rsidRPr="00B7188B">
        <w:rPr>
          <w:color w:val="000000" w:themeColor="text1"/>
        </w:rPr>
        <w:lastRenderedPageBreak/>
        <w:t>коллекции клипов один из рисунков и выполнить над ним преобразования, указанные в карточке с заданием.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  <w:u w:val="single"/>
        </w:rPr>
        <w:t>В векторном редакторе</w:t>
      </w:r>
      <w:r w:rsidRPr="00B7188B">
        <w:rPr>
          <w:color w:val="000000" w:themeColor="text1"/>
        </w:rPr>
        <w:t>: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Увеличить/уменьшить размер рисунка и поместить его в “Поле 1”;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 xml:space="preserve">Дополнить рисунок </w:t>
      </w:r>
      <w:proofErr w:type="spellStart"/>
      <w:r w:rsidRPr="00B7188B">
        <w:rPr>
          <w:color w:val="000000" w:themeColor="text1"/>
        </w:rPr>
        <w:t>автофигурой</w:t>
      </w:r>
      <w:proofErr w:type="spellEnd"/>
      <w:r w:rsidRPr="00B7188B">
        <w:rPr>
          <w:color w:val="000000" w:themeColor="text1"/>
        </w:rPr>
        <w:t>, сгруппировать объекты и помести в “Поле 2”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Изменить цветовую гамму рисунка и поместить в “Поле 3”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  <w:u w:val="single"/>
        </w:rPr>
      </w:pPr>
      <w:r w:rsidRPr="00B7188B">
        <w:rPr>
          <w:color w:val="000000" w:themeColor="text1"/>
          <w:u w:val="single"/>
        </w:rPr>
        <w:t>В растровом редакторе: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Построить зеркальное отражение рисунка и поместить его в “Поле 4”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Повернуть копию рисунка по вертикали, на 90°, наклонить на заданное число градусов (30° или 45°) и поместить в “Поле 5”, “Поле 6” и “Поле 7” соответственно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Инвертировать изображение и поместить его в “Поле 8”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Добавить к изображению надпись и поместить в “Поле 9”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i/>
          <w:iCs/>
          <w:color w:val="000000" w:themeColor="text1"/>
        </w:rPr>
      </w:pPr>
      <w:r w:rsidRPr="00B7188B">
        <w:rPr>
          <w:i/>
          <w:iCs/>
          <w:color w:val="000000" w:themeColor="text1"/>
        </w:rPr>
        <w:t>Выдача заданий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Пример выполнения задания представлен на экране.</w:t>
      </w:r>
    </w:p>
    <w:p w:rsidR="002A15B7" w:rsidRDefault="002A15B7" w:rsidP="002A15B7">
      <w:pPr>
        <w:rPr>
          <w:color w:val="000000" w:themeColor="text1"/>
          <w:lang w:val="kk-KZ"/>
        </w:rPr>
      </w:pPr>
      <w:r w:rsidRPr="00B7188B">
        <w:rPr>
          <w:color w:val="000000" w:themeColor="text1"/>
        </w:rPr>
        <w:t>На выполнение практического задания вам отводится 15–20 минут. Если ко мне вопросов нет, то можете приступать к выполнению задания.</w:t>
      </w:r>
    </w:p>
    <w:p w:rsidR="0058209D" w:rsidRDefault="0058209D" w:rsidP="002A15B7">
      <w:pPr>
        <w:rPr>
          <w:rStyle w:val="aa"/>
          <w:color w:val="000000" w:themeColor="text1"/>
        </w:rPr>
      </w:pPr>
    </w:p>
    <w:p w:rsidR="002A15B7" w:rsidRPr="00B7188B" w:rsidRDefault="002A15B7" w:rsidP="002A15B7">
      <w:pPr>
        <w:rPr>
          <w:color w:val="000000" w:themeColor="text1"/>
        </w:rPr>
      </w:pPr>
      <w:r w:rsidRPr="00B7188B">
        <w:rPr>
          <w:rStyle w:val="aa"/>
          <w:color w:val="000000" w:themeColor="text1"/>
        </w:rPr>
        <w:t>Подведение итогов урока</w:t>
      </w:r>
      <w:proofErr w:type="gramStart"/>
      <w:r w:rsidRPr="00B7188B">
        <w:rPr>
          <w:color w:val="000000" w:themeColor="text1"/>
        </w:rPr>
        <w:t> </w:t>
      </w:r>
      <w:r>
        <w:rPr>
          <w:color w:val="000000" w:themeColor="text1"/>
          <w:lang w:val="kk-KZ"/>
        </w:rPr>
        <w:t>:</w:t>
      </w:r>
      <w:proofErr w:type="gramEnd"/>
      <w:r>
        <w:rPr>
          <w:color w:val="000000" w:themeColor="text1"/>
          <w:lang w:val="kk-KZ"/>
        </w:rPr>
        <w:t xml:space="preserve"> </w:t>
      </w:r>
      <w:r w:rsidRPr="00B7188B">
        <w:rPr>
          <w:color w:val="000000" w:themeColor="text1"/>
        </w:rPr>
        <w:t>Итак, наше занятие подходит к концу. Практическое задание выполнено, и мы можем подвести его итоги.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Сегодня на уроке мы с вами повторили работу с растровыми и векторными редакторами, их функции и возможности.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Вы продемонстрировали свои навыки и умения.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Давайте оценим результаты вашей работы.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color w:val="000000" w:themeColor="text1"/>
        </w:rPr>
      </w:pPr>
      <w:r w:rsidRPr="00B7188B">
        <w:rPr>
          <w:color w:val="000000" w:themeColor="text1"/>
        </w:rPr>
        <w:t>Просмотр результатов</w:t>
      </w:r>
    </w:p>
    <w:p w:rsidR="002A15B7" w:rsidRPr="00B7188B" w:rsidRDefault="002A15B7" w:rsidP="002A15B7">
      <w:pPr>
        <w:pStyle w:val="ab"/>
        <w:spacing w:before="0" w:beforeAutospacing="0" w:after="135" w:afterAutospacing="0"/>
        <w:rPr>
          <w:i/>
          <w:iCs/>
          <w:color w:val="000000" w:themeColor="text1"/>
        </w:rPr>
      </w:pPr>
      <w:r w:rsidRPr="00B7188B">
        <w:rPr>
          <w:i/>
          <w:iCs/>
          <w:color w:val="000000" w:themeColor="text1"/>
        </w:rPr>
        <w:t>Выставление оценок</w:t>
      </w:r>
    </w:p>
    <w:p w:rsidR="002A15B7" w:rsidRPr="002A15B7" w:rsidRDefault="002A15B7" w:rsidP="002A15B7">
      <w:pPr>
        <w:rPr>
          <w:lang w:val="kk-KZ"/>
        </w:rPr>
      </w:pPr>
    </w:p>
    <w:p w:rsidR="00A263F9" w:rsidRPr="00B7188B" w:rsidRDefault="00A263F9" w:rsidP="00B7188B">
      <w:pPr>
        <w:shd w:val="clear" w:color="auto" w:fill="FFFFFF"/>
        <w:tabs>
          <w:tab w:val="left" w:pos="318"/>
          <w:tab w:val="left" w:pos="437"/>
        </w:tabs>
        <w:rPr>
          <w:color w:val="000000" w:themeColor="text1"/>
        </w:rPr>
      </w:pPr>
    </w:p>
    <w:sectPr w:rsidR="00A263F9" w:rsidRPr="00B7188B" w:rsidSect="0007112A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4F9"/>
    <w:multiLevelType w:val="multilevel"/>
    <w:tmpl w:val="148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6DCB"/>
    <w:multiLevelType w:val="multilevel"/>
    <w:tmpl w:val="9C9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D55C1"/>
    <w:multiLevelType w:val="hybridMultilevel"/>
    <w:tmpl w:val="A4E443AE"/>
    <w:lvl w:ilvl="0" w:tplc="42FE6EB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42FE6E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ED39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C695309"/>
    <w:multiLevelType w:val="hybridMultilevel"/>
    <w:tmpl w:val="843A2A2A"/>
    <w:lvl w:ilvl="0" w:tplc="42FE6E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6207F"/>
    <w:multiLevelType w:val="hybridMultilevel"/>
    <w:tmpl w:val="3906FCB6"/>
    <w:lvl w:ilvl="0" w:tplc="12D83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A5634C"/>
    <w:multiLevelType w:val="multilevel"/>
    <w:tmpl w:val="626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E17AF"/>
    <w:multiLevelType w:val="multilevel"/>
    <w:tmpl w:val="BB02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271B81"/>
    <w:multiLevelType w:val="multilevel"/>
    <w:tmpl w:val="9006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93704"/>
    <w:multiLevelType w:val="hybridMultilevel"/>
    <w:tmpl w:val="395E4206"/>
    <w:lvl w:ilvl="0" w:tplc="3FFAD49E">
      <w:numFmt w:val="bullet"/>
      <w:lvlText w:val="-"/>
      <w:lvlJc w:val="left"/>
      <w:pPr>
        <w:tabs>
          <w:tab w:val="num" w:pos="1125"/>
        </w:tabs>
        <w:ind w:left="112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0260275"/>
    <w:multiLevelType w:val="multilevel"/>
    <w:tmpl w:val="D01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E10791"/>
    <w:multiLevelType w:val="multilevel"/>
    <w:tmpl w:val="D116AD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>
    <w:nsid w:val="211B355C"/>
    <w:multiLevelType w:val="multilevel"/>
    <w:tmpl w:val="B0D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46F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680E3E"/>
    <w:multiLevelType w:val="hybridMultilevel"/>
    <w:tmpl w:val="0B40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C283D"/>
    <w:multiLevelType w:val="hybridMultilevel"/>
    <w:tmpl w:val="DC10CC9C"/>
    <w:lvl w:ilvl="0" w:tplc="42FE6E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419B5"/>
    <w:multiLevelType w:val="multilevel"/>
    <w:tmpl w:val="B91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A1762"/>
    <w:multiLevelType w:val="hybridMultilevel"/>
    <w:tmpl w:val="57D4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91C58"/>
    <w:multiLevelType w:val="hybridMultilevel"/>
    <w:tmpl w:val="29E22D02"/>
    <w:lvl w:ilvl="0" w:tplc="42FE6EB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42FE6E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76C1C91"/>
    <w:multiLevelType w:val="hybridMultilevel"/>
    <w:tmpl w:val="FF2C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E6E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054FAE"/>
    <w:multiLevelType w:val="multilevel"/>
    <w:tmpl w:val="03CA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4046E1"/>
    <w:multiLevelType w:val="hybridMultilevel"/>
    <w:tmpl w:val="FFB2F5D6"/>
    <w:lvl w:ilvl="0" w:tplc="1BB2F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61D2EE1"/>
    <w:multiLevelType w:val="multilevel"/>
    <w:tmpl w:val="61DE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715E3"/>
    <w:multiLevelType w:val="multilevel"/>
    <w:tmpl w:val="BC16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B3F32"/>
    <w:multiLevelType w:val="multilevel"/>
    <w:tmpl w:val="2344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63378"/>
    <w:multiLevelType w:val="multilevel"/>
    <w:tmpl w:val="84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A3340B"/>
    <w:multiLevelType w:val="multilevel"/>
    <w:tmpl w:val="85F8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853AE"/>
    <w:multiLevelType w:val="multilevel"/>
    <w:tmpl w:val="110E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3B4BA7"/>
    <w:multiLevelType w:val="multilevel"/>
    <w:tmpl w:val="1C5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145916"/>
    <w:multiLevelType w:val="hybridMultilevel"/>
    <w:tmpl w:val="B63E13CC"/>
    <w:lvl w:ilvl="0" w:tplc="7800F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1A5E0D"/>
    <w:multiLevelType w:val="multilevel"/>
    <w:tmpl w:val="DE9C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B454F"/>
    <w:multiLevelType w:val="hybridMultilevel"/>
    <w:tmpl w:val="9912B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9C64">
      <w:start w:val="1"/>
      <w:numFmt w:val="decimal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82119"/>
    <w:multiLevelType w:val="hybridMultilevel"/>
    <w:tmpl w:val="84DC93E8"/>
    <w:lvl w:ilvl="0" w:tplc="2248A2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F15C03"/>
    <w:multiLevelType w:val="hybridMultilevel"/>
    <w:tmpl w:val="5D9CA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6E36BD"/>
    <w:multiLevelType w:val="hybridMultilevel"/>
    <w:tmpl w:val="728E3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79669B"/>
    <w:multiLevelType w:val="multilevel"/>
    <w:tmpl w:val="3F8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F4B599A"/>
    <w:multiLevelType w:val="hybridMultilevel"/>
    <w:tmpl w:val="EF02D36C"/>
    <w:lvl w:ilvl="0" w:tplc="694AB8AA">
      <w:start w:val="1"/>
      <w:numFmt w:val="bullet"/>
      <w:lvlText w:val=""/>
      <w:lvlJc w:val="left"/>
      <w:pPr>
        <w:tabs>
          <w:tab w:val="num" w:pos="1211"/>
        </w:tabs>
        <w:ind w:left="0" w:firstLine="851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696994"/>
    <w:multiLevelType w:val="hybridMultilevel"/>
    <w:tmpl w:val="ECB6B3DA"/>
    <w:lvl w:ilvl="0" w:tplc="27BCD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6778A"/>
    <w:multiLevelType w:val="multilevel"/>
    <w:tmpl w:val="5B7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27881"/>
    <w:multiLevelType w:val="multilevel"/>
    <w:tmpl w:val="A2B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74679B6"/>
    <w:multiLevelType w:val="hybridMultilevel"/>
    <w:tmpl w:val="2280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2"/>
  </w:num>
  <w:num w:numId="9">
    <w:abstractNumId w:val="36"/>
  </w:num>
  <w:num w:numId="10">
    <w:abstractNumId w:val="4"/>
  </w:num>
  <w:num w:numId="11">
    <w:abstractNumId w:val="32"/>
  </w:num>
  <w:num w:numId="12">
    <w:abstractNumId w:val="16"/>
  </w:num>
  <w:num w:numId="13">
    <w:abstractNumId w:val="33"/>
  </w:num>
  <w:num w:numId="14">
    <w:abstractNumId w:val="13"/>
  </w:num>
  <w:num w:numId="15">
    <w:abstractNumId w:val="7"/>
    <w:lvlOverride w:ilvl="0">
      <w:startOverride w:val="1"/>
    </w:lvlOverride>
  </w:num>
  <w:num w:numId="16">
    <w:abstractNumId w:val="19"/>
  </w:num>
  <w:num w:numId="17">
    <w:abstractNumId w:val="18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  <w:num w:numId="22">
    <w:abstractNumId w:val="21"/>
  </w:num>
  <w:num w:numId="23">
    <w:abstractNumId w:val="1"/>
  </w:num>
  <w:num w:numId="24">
    <w:abstractNumId w:val="34"/>
  </w:num>
  <w:num w:numId="25">
    <w:abstractNumId w:val="9"/>
  </w:num>
  <w:num w:numId="26">
    <w:abstractNumId w:val="24"/>
  </w:num>
  <w:num w:numId="27">
    <w:abstractNumId w:val="38"/>
  </w:num>
  <w:num w:numId="28">
    <w:abstractNumId w:val="27"/>
  </w:num>
  <w:num w:numId="29">
    <w:abstractNumId w:val="8"/>
  </w:num>
  <w:num w:numId="30">
    <w:abstractNumId w:val="22"/>
  </w:num>
  <w:num w:numId="31">
    <w:abstractNumId w:val="15"/>
  </w:num>
  <w:num w:numId="32">
    <w:abstractNumId w:val="10"/>
  </w:num>
  <w:num w:numId="33">
    <w:abstractNumId w:val="5"/>
  </w:num>
  <w:num w:numId="34">
    <w:abstractNumId w:val="39"/>
  </w:num>
  <w:num w:numId="35">
    <w:abstractNumId w:val="29"/>
  </w:num>
  <w:num w:numId="36">
    <w:abstractNumId w:val="0"/>
  </w:num>
  <w:num w:numId="37">
    <w:abstractNumId w:val="11"/>
  </w:num>
  <w:num w:numId="38">
    <w:abstractNumId w:val="37"/>
  </w:num>
  <w:num w:numId="39">
    <w:abstractNumId w:val="2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29"/>
    <w:rsid w:val="00012D4D"/>
    <w:rsid w:val="00021785"/>
    <w:rsid w:val="000676B3"/>
    <w:rsid w:val="000700B4"/>
    <w:rsid w:val="0007112A"/>
    <w:rsid w:val="00080589"/>
    <w:rsid w:val="00081C51"/>
    <w:rsid w:val="000821C1"/>
    <w:rsid w:val="00086287"/>
    <w:rsid w:val="00096EC1"/>
    <w:rsid w:val="000A1E53"/>
    <w:rsid w:val="000A4782"/>
    <w:rsid w:val="000B14BB"/>
    <w:rsid w:val="000B1F33"/>
    <w:rsid w:val="000C4B69"/>
    <w:rsid w:val="000C4CB0"/>
    <w:rsid w:val="000C5C7A"/>
    <w:rsid w:val="000D3741"/>
    <w:rsid w:val="000D3FA2"/>
    <w:rsid w:val="000D69B0"/>
    <w:rsid w:val="000D7F54"/>
    <w:rsid w:val="000E5AC6"/>
    <w:rsid w:val="000F5595"/>
    <w:rsid w:val="001203B3"/>
    <w:rsid w:val="00123E6B"/>
    <w:rsid w:val="0013083B"/>
    <w:rsid w:val="00130A30"/>
    <w:rsid w:val="001406E2"/>
    <w:rsid w:val="00152A5C"/>
    <w:rsid w:val="00164F57"/>
    <w:rsid w:val="00193554"/>
    <w:rsid w:val="00197FEF"/>
    <w:rsid w:val="001A5564"/>
    <w:rsid w:val="001B7CF0"/>
    <w:rsid w:val="001E1334"/>
    <w:rsid w:val="00200C45"/>
    <w:rsid w:val="00204536"/>
    <w:rsid w:val="00206616"/>
    <w:rsid w:val="00215F08"/>
    <w:rsid w:val="00222CEE"/>
    <w:rsid w:val="002348A2"/>
    <w:rsid w:val="00242599"/>
    <w:rsid w:val="002450E6"/>
    <w:rsid w:val="0028142A"/>
    <w:rsid w:val="002A15B7"/>
    <w:rsid w:val="002B6518"/>
    <w:rsid w:val="002C3120"/>
    <w:rsid w:val="002D77A5"/>
    <w:rsid w:val="002D7EC6"/>
    <w:rsid w:val="002E440D"/>
    <w:rsid w:val="002E45AC"/>
    <w:rsid w:val="002F25F4"/>
    <w:rsid w:val="002F5A3A"/>
    <w:rsid w:val="0031085E"/>
    <w:rsid w:val="00312B42"/>
    <w:rsid w:val="00312E0B"/>
    <w:rsid w:val="00320C30"/>
    <w:rsid w:val="00340405"/>
    <w:rsid w:val="00392160"/>
    <w:rsid w:val="003A6BBE"/>
    <w:rsid w:val="003B3F7D"/>
    <w:rsid w:val="003B4467"/>
    <w:rsid w:val="003B5A33"/>
    <w:rsid w:val="003F5451"/>
    <w:rsid w:val="00440DD7"/>
    <w:rsid w:val="0044135C"/>
    <w:rsid w:val="004505F0"/>
    <w:rsid w:val="00460067"/>
    <w:rsid w:val="00487357"/>
    <w:rsid w:val="004879A6"/>
    <w:rsid w:val="0049604F"/>
    <w:rsid w:val="004A56C9"/>
    <w:rsid w:val="004A7BB9"/>
    <w:rsid w:val="004C6A1C"/>
    <w:rsid w:val="004E0CAC"/>
    <w:rsid w:val="004F206F"/>
    <w:rsid w:val="004F2198"/>
    <w:rsid w:val="00515953"/>
    <w:rsid w:val="005162BD"/>
    <w:rsid w:val="00530ED1"/>
    <w:rsid w:val="00561C46"/>
    <w:rsid w:val="00570024"/>
    <w:rsid w:val="0057072F"/>
    <w:rsid w:val="00573226"/>
    <w:rsid w:val="005770F6"/>
    <w:rsid w:val="0058209D"/>
    <w:rsid w:val="005A6388"/>
    <w:rsid w:val="005B17EA"/>
    <w:rsid w:val="005C118E"/>
    <w:rsid w:val="005C406F"/>
    <w:rsid w:val="005C5B14"/>
    <w:rsid w:val="005D781B"/>
    <w:rsid w:val="005E2F2F"/>
    <w:rsid w:val="005E337D"/>
    <w:rsid w:val="00621D34"/>
    <w:rsid w:val="00623197"/>
    <w:rsid w:val="00636A93"/>
    <w:rsid w:val="0064020D"/>
    <w:rsid w:val="00646BC3"/>
    <w:rsid w:val="006504D2"/>
    <w:rsid w:val="00683894"/>
    <w:rsid w:val="00696B07"/>
    <w:rsid w:val="006A47ED"/>
    <w:rsid w:val="006A6539"/>
    <w:rsid w:val="006A7ED0"/>
    <w:rsid w:val="006B1320"/>
    <w:rsid w:val="006C6596"/>
    <w:rsid w:val="006C705D"/>
    <w:rsid w:val="006D3998"/>
    <w:rsid w:val="006E468C"/>
    <w:rsid w:val="006E7CA0"/>
    <w:rsid w:val="00714853"/>
    <w:rsid w:val="007264D4"/>
    <w:rsid w:val="007333C6"/>
    <w:rsid w:val="00744FB1"/>
    <w:rsid w:val="00745B99"/>
    <w:rsid w:val="007B2D32"/>
    <w:rsid w:val="007C5951"/>
    <w:rsid w:val="007C627C"/>
    <w:rsid w:val="007D12D0"/>
    <w:rsid w:val="007E31DE"/>
    <w:rsid w:val="008025FF"/>
    <w:rsid w:val="008042D9"/>
    <w:rsid w:val="008222A2"/>
    <w:rsid w:val="008460DD"/>
    <w:rsid w:val="00853B8F"/>
    <w:rsid w:val="008548C6"/>
    <w:rsid w:val="008A27AF"/>
    <w:rsid w:val="008A67F9"/>
    <w:rsid w:val="008A7A86"/>
    <w:rsid w:val="008C7B70"/>
    <w:rsid w:val="008D283D"/>
    <w:rsid w:val="008D57F5"/>
    <w:rsid w:val="008E0B20"/>
    <w:rsid w:val="008F322D"/>
    <w:rsid w:val="0092029A"/>
    <w:rsid w:val="00921A5C"/>
    <w:rsid w:val="009259FF"/>
    <w:rsid w:val="0093088E"/>
    <w:rsid w:val="009409B6"/>
    <w:rsid w:val="00947AE9"/>
    <w:rsid w:val="009521B3"/>
    <w:rsid w:val="009626C6"/>
    <w:rsid w:val="00964E47"/>
    <w:rsid w:val="0096661E"/>
    <w:rsid w:val="00971736"/>
    <w:rsid w:val="0097199D"/>
    <w:rsid w:val="00985830"/>
    <w:rsid w:val="00992FA7"/>
    <w:rsid w:val="009C2B1A"/>
    <w:rsid w:val="009C6DCF"/>
    <w:rsid w:val="009D4036"/>
    <w:rsid w:val="009E1141"/>
    <w:rsid w:val="009F23D5"/>
    <w:rsid w:val="00A154B9"/>
    <w:rsid w:val="00A162C3"/>
    <w:rsid w:val="00A20143"/>
    <w:rsid w:val="00A263F9"/>
    <w:rsid w:val="00A26C7B"/>
    <w:rsid w:val="00A32D2F"/>
    <w:rsid w:val="00A37915"/>
    <w:rsid w:val="00A436EC"/>
    <w:rsid w:val="00A45612"/>
    <w:rsid w:val="00A575AD"/>
    <w:rsid w:val="00A701C3"/>
    <w:rsid w:val="00A77C46"/>
    <w:rsid w:val="00A82071"/>
    <w:rsid w:val="00A876DD"/>
    <w:rsid w:val="00A964D7"/>
    <w:rsid w:val="00AA2F01"/>
    <w:rsid w:val="00AA2FF0"/>
    <w:rsid w:val="00AA4BD1"/>
    <w:rsid w:val="00AA5B29"/>
    <w:rsid w:val="00AB03BC"/>
    <w:rsid w:val="00AC2557"/>
    <w:rsid w:val="00AC5108"/>
    <w:rsid w:val="00AC61B1"/>
    <w:rsid w:val="00AD1C64"/>
    <w:rsid w:val="00AE1384"/>
    <w:rsid w:val="00AE7C22"/>
    <w:rsid w:val="00AF1151"/>
    <w:rsid w:val="00AF6081"/>
    <w:rsid w:val="00AF7675"/>
    <w:rsid w:val="00B02D93"/>
    <w:rsid w:val="00B11DAF"/>
    <w:rsid w:val="00B1496B"/>
    <w:rsid w:val="00B15491"/>
    <w:rsid w:val="00B16B1C"/>
    <w:rsid w:val="00B25262"/>
    <w:rsid w:val="00B4510C"/>
    <w:rsid w:val="00B45C64"/>
    <w:rsid w:val="00B470C9"/>
    <w:rsid w:val="00B57AF1"/>
    <w:rsid w:val="00B61CC6"/>
    <w:rsid w:val="00B67C31"/>
    <w:rsid w:val="00B7188B"/>
    <w:rsid w:val="00B93B22"/>
    <w:rsid w:val="00BA24D9"/>
    <w:rsid w:val="00BA46B3"/>
    <w:rsid w:val="00BB4C76"/>
    <w:rsid w:val="00BB6917"/>
    <w:rsid w:val="00BC67BD"/>
    <w:rsid w:val="00BE4944"/>
    <w:rsid w:val="00C00168"/>
    <w:rsid w:val="00C05425"/>
    <w:rsid w:val="00C21BA6"/>
    <w:rsid w:val="00C432C4"/>
    <w:rsid w:val="00C6142E"/>
    <w:rsid w:val="00C627EC"/>
    <w:rsid w:val="00C765FB"/>
    <w:rsid w:val="00C87A60"/>
    <w:rsid w:val="00C9001D"/>
    <w:rsid w:val="00C91CB4"/>
    <w:rsid w:val="00C94B1C"/>
    <w:rsid w:val="00CB1280"/>
    <w:rsid w:val="00CB368D"/>
    <w:rsid w:val="00CC34FC"/>
    <w:rsid w:val="00CD485E"/>
    <w:rsid w:val="00CD768D"/>
    <w:rsid w:val="00CE07F9"/>
    <w:rsid w:val="00CE3912"/>
    <w:rsid w:val="00CE4C2F"/>
    <w:rsid w:val="00CE7494"/>
    <w:rsid w:val="00D074F7"/>
    <w:rsid w:val="00D40DB4"/>
    <w:rsid w:val="00D42FEB"/>
    <w:rsid w:val="00D63C1A"/>
    <w:rsid w:val="00D71122"/>
    <w:rsid w:val="00D9006D"/>
    <w:rsid w:val="00DA01D6"/>
    <w:rsid w:val="00DB00D8"/>
    <w:rsid w:val="00DB1DE7"/>
    <w:rsid w:val="00DB677D"/>
    <w:rsid w:val="00DD0C77"/>
    <w:rsid w:val="00DD6129"/>
    <w:rsid w:val="00DE20EE"/>
    <w:rsid w:val="00DF36EB"/>
    <w:rsid w:val="00DF6FE0"/>
    <w:rsid w:val="00DF787B"/>
    <w:rsid w:val="00E018E0"/>
    <w:rsid w:val="00E053EE"/>
    <w:rsid w:val="00E17DEC"/>
    <w:rsid w:val="00E32775"/>
    <w:rsid w:val="00E37557"/>
    <w:rsid w:val="00E40A0E"/>
    <w:rsid w:val="00E43261"/>
    <w:rsid w:val="00E46074"/>
    <w:rsid w:val="00E62818"/>
    <w:rsid w:val="00E771B8"/>
    <w:rsid w:val="00E82F63"/>
    <w:rsid w:val="00E8784D"/>
    <w:rsid w:val="00EA7A2C"/>
    <w:rsid w:val="00ED23DF"/>
    <w:rsid w:val="00ED312A"/>
    <w:rsid w:val="00EF5962"/>
    <w:rsid w:val="00F11412"/>
    <w:rsid w:val="00F12D3D"/>
    <w:rsid w:val="00F34442"/>
    <w:rsid w:val="00F578E0"/>
    <w:rsid w:val="00F65483"/>
    <w:rsid w:val="00FA12FF"/>
    <w:rsid w:val="00FC6FEA"/>
    <w:rsid w:val="00FC7366"/>
    <w:rsid w:val="00FD27FB"/>
    <w:rsid w:val="00FD464F"/>
    <w:rsid w:val="00FD4D12"/>
    <w:rsid w:val="00FF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0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129"/>
    <w:pPr>
      <w:spacing w:after="0" w:line="240" w:lineRule="auto"/>
    </w:pPr>
  </w:style>
  <w:style w:type="table" w:styleId="a4">
    <w:name w:val="Table Grid"/>
    <w:basedOn w:val="a1"/>
    <w:uiPriority w:val="59"/>
    <w:rsid w:val="00DD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1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487357"/>
    <w:pPr>
      <w:spacing w:after="120"/>
    </w:pPr>
  </w:style>
  <w:style w:type="character" w:customStyle="1" w:styleId="a8">
    <w:name w:val="Основной текст Знак"/>
    <w:basedOn w:val="a0"/>
    <w:link w:val="a7"/>
    <w:rsid w:val="0048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873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7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487357"/>
    <w:pPr>
      <w:keepNext/>
      <w:widowControl w:val="0"/>
      <w:jc w:val="center"/>
    </w:pPr>
    <w:rPr>
      <w:sz w:val="28"/>
      <w:szCs w:val="20"/>
    </w:rPr>
  </w:style>
  <w:style w:type="paragraph" w:customStyle="1" w:styleId="12">
    <w:name w:val="Обычный1"/>
    <w:rsid w:val="00AC510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R4">
    <w:name w:val="FR4"/>
    <w:rsid w:val="00AC51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646B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4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">
    <w:name w:val="text"/>
    <w:basedOn w:val="a"/>
    <w:rsid w:val="008042D9"/>
    <w:pPr>
      <w:spacing w:before="100" w:beforeAutospacing="1" w:after="100" w:afterAutospacing="1"/>
    </w:pPr>
  </w:style>
  <w:style w:type="character" w:customStyle="1" w:styleId="textb">
    <w:name w:val="text_b"/>
    <w:basedOn w:val="a0"/>
    <w:rsid w:val="008042D9"/>
  </w:style>
  <w:style w:type="paragraph" w:customStyle="1" w:styleId="label">
    <w:name w:val="label"/>
    <w:basedOn w:val="a"/>
    <w:rsid w:val="008042D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E1141"/>
    <w:rPr>
      <w:b/>
      <w:bCs/>
    </w:rPr>
  </w:style>
  <w:style w:type="character" w:styleId="HTML">
    <w:name w:val="HTML Code"/>
    <w:basedOn w:val="a0"/>
    <w:semiHidden/>
    <w:unhideWhenUsed/>
    <w:rsid w:val="009E1141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096EC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96EC1"/>
  </w:style>
  <w:style w:type="character" w:styleId="ac">
    <w:name w:val="Hyperlink"/>
    <w:basedOn w:val="a0"/>
    <w:uiPriority w:val="99"/>
    <w:unhideWhenUsed/>
    <w:rsid w:val="00C0542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C6D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21785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021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2178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0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B470C9"/>
  </w:style>
  <w:style w:type="character" w:customStyle="1" w:styleId="mw-editsection">
    <w:name w:val="mw-editsection"/>
    <w:basedOn w:val="a0"/>
    <w:rsid w:val="00B470C9"/>
  </w:style>
  <w:style w:type="character" w:customStyle="1" w:styleId="mw-editsection-bracket">
    <w:name w:val="mw-editsection-bracket"/>
    <w:basedOn w:val="a0"/>
    <w:rsid w:val="00B470C9"/>
  </w:style>
  <w:style w:type="character" w:customStyle="1" w:styleId="50">
    <w:name w:val="Заголовок 5 Знак"/>
    <w:basedOn w:val="a0"/>
    <w:link w:val="5"/>
    <w:uiPriority w:val="9"/>
    <w:semiHidden/>
    <w:rsid w:val="00B15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BB6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B69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00168"/>
  </w:style>
  <w:style w:type="character" w:styleId="af">
    <w:name w:val="Emphasis"/>
    <w:basedOn w:val="a0"/>
    <w:uiPriority w:val="20"/>
    <w:qFormat/>
    <w:rsid w:val="00E053EE"/>
    <w:rPr>
      <w:i/>
      <w:iCs/>
    </w:rPr>
  </w:style>
  <w:style w:type="paragraph" w:customStyle="1" w:styleId="ft03">
    <w:name w:val="ft03"/>
    <w:basedOn w:val="a"/>
    <w:rsid w:val="009626C6"/>
    <w:pPr>
      <w:spacing w:before="100" w:beforeAutospacing="1" w:after="100" w:afterAutospacing="1"/>
    </w:pPr>
  </w:style>
  <w:style w:type="paragraph" w:customStyle="1" w:styleId="ft02">
    <w:name w:val="ft02"/>
    <w:basedOn w:val="a"/>
    <w:rsid w:val="009626C6"/>
    <w:pPr>
      <w:spacing w:before="100" w:beforeAutospacing="1" w:after="100" w:afterAutospacing="1"/>
    </w:pPr>
  </w:style>
  <w:style w:type="paragraph" w:customStyle="1" w:styleId="ft01">
    <w:name w:val="ft01"/>
    <w:basedOn w:val="a"/>
    <w:rsid w:val="009F23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0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129"/>
    <w:pPr>
      <w:spacing w:after="0" w:line="240" w:lineRule="auto"/>
    </w:pPr>
  </w:style>
  <w:style w:type="table" w:styleId="a4">
    <w:name w:val="Table Grid"/>
    <w:basedOn w:val="a1"/>
    <w:uiPriority w:val="59"/>
    <w:rsid w:val="00DD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1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4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487357"/>
    <w:pPr>
      <w:spacing w:after="120"/>
    </w:pPr>
  </w:style>
  <w:style w:type="character" w:customStyle="1" w:styleId="a8">
    <w:name w:val="Основной текст Знак"/>
    <w:basedOn w:val="a0"/>
    <w:link w:val="a7"/>
    <w:rsid w:val="0048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873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7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487357"/>
    <w:pPr>
      <w:keepNext/>
      <w:widowControl w:val="0"/>
      <w:jc w:val="center"/>
    </w:pPr>
    <w:rPr>
      <w:sz w:val="28"/>
      <w:szCs w:val="20"/>
    </w:rPr>
  </w:style>
  <w:style w:type="paragraph" w:customStyle="1" w:styleId="12">
    <w:name w:val="Обычный1"/>
    <w:rsid w:val="00AC510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R4">
    <w:name w:val="FR4"/>
    <w:rsid w:val="00AC51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646B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4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">
    <w:name w:val="text"/>
    <w:basedOn w:val="a"/>
    <w:rsid w:val="008042D9"/>
    <w:pPr>
      <w:spacing w:before="100" w:beforeAutospacing="1" w:after="100" w:afterAutospacing="1"/>
    </w:pPr>
  </w:style>
  <w:style w:type="character" w:customStyle="1" w:styleId="textb">
    <w:name w:val="text_b"/>
    <w:basedOn w:val="a0"/>
    <w:rsid w:val="008042D9"/>
  </w:style>
  <w:style w:type="paragraph" w:customStyle="1" w:styleId="label">
    <w:name w:val="label"/>
    <w:basedOn w:val="a"/>
    <w:rsid w:val="008042D9"/>
    <w:pPr>
      <w:spacing w:before="100" w:beforeAutospacing="1" w:after="100" w:afterAutospacing="1"/>
    </w:pPr>
  </w:style>
  <w:style w:type="character" w:styleId="aa">
    <w:name w:val="Strong"/>
    <w:basedOn w:val="a0"/>
    <w:qFormat/>
    <w:rsid w:val="009E1141"/>
    <w:rPr>
      <w:b/>
      <w:bCs/>
    </w:rPr>
  </w:style>
  <w:style w:type="character" w:styleId="HTML">
    <w:name w:val="HTML Code"/>
    <w:basedOn w:val="a0"/>
    <w:semiHidden/>
    <w:unhideWhenUsed/>
    <w:rsid w:val="009E1141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096EC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96EC1"/>
  </w:style>
  <w:style w:type="character" w:styleId="ac">
    <w:name w:val="Hyperlink"/>
    <w:basedOn w:val="a0"/>
    <w:uiPriority w:val="99"/>
    <w:unhideWhenUsed/>
    <w:rsid w:val="00C0542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C6D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21785"/>
    <w:pPr>
      <w:jc w:val="center"/>
    </w:pPr>
    <w:rPr>
      <w:szCs w:val="20"/>
      <w:lang w:val="x-none"/>
    </w:rPr>
  </w:style>
  <w:style w:type="character" w:customStyle="1" w:styleId="ae">
    <w:name w:val="Название Знак"/>
    <w:basedOn w:val="a0"/>
    <w:link w:val="ad"/>
    <w:rsid w:val="000217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02178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0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mw-headline">
    <w:name w:val="mw-headline"/>
    <w:basedOn w:val="a0"/>
    <w:rsid w:val="00B470C9"/>
  </w:style>
  <w:style w:type="character" w:customStyle="1" w:styleId="mw-editsection">
    <w:name w:val="mw-editsection"/>
    <w:basedOn w:val="a0"/>
    <w:rsid w:val="00B470C9"/>
  </w:style>
  <w:style w:type="character" w:customStyle="1" w:styleId="mw-editsection-bracket">
    <w:name w:val="mw-editsection-bracket"/>
    <w:basedOn w:val="a0"/>
    <w:rsid w:val="00B470C9"/>
  </w:style>
  <w:style w:type="character" w:customStyle="1" w:styleId="50">
    <w:name w:val="Заголовок 5 Знак"/>
    <w:basedOn w:val="a0"/>
    <w:link w:val="5"/>
    <w:uiPriority w:val="9"/>
    <w:semiHidden/>
    <w:rsid w:val="00B15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BB6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B69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00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3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0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0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0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578627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1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3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09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32818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2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6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8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2933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7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8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i1abbnckbmcl9fb.xn--p1ai/%D1%81%D1%82%D0%B0%D1%82%D1%8C%D0%B8/559401/pril3.doc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916C-83A3-4350-8371-B3E8B12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СФЭК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Bagnur Zhunishanov</dc:creator>
  <cp:lastModifiedBy>Admin</cp:lastModifiedBy>
  <cp:revision>51</cp:revision>
  <cp:lastPrinted>2018-10-03T09:34:00Z</cp:lastPrinted>
  <dcterms:created xsi:type="dcterms:W3CDTF">2018-03-13T03:51:00Z</dcterms:created>
  <dcterms:modified xsi:type="dcterms:W3CDTF">2019-03-11T06:56:00Z</dcterms:modified>
</cp:coreProperties>
</file>