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23" w:rsidRPr="00126E2A" w:rsidRDefault="00350B23" w:rsidP="00350B23">
      <w:pPr>
        <w:jc w:val="center"/>
      </w:pPr>
      <w:r w:rsidRPr="00126E2A">
        <w:t>Научно</w:t>
      </w:r>
      <w:r w:rsidR="00321550">
        <w:t xml:space="preserve"> </w:t>
      </w:r>
      <w:r w:rsidRPr="00126E2A">
        <w:t>-</w:t>
      </w:r>
      <w:r w:rsidR="00321550">
        <w:t xml:space="preserve"> </w:t>
      </w:r>
      <w:r w:rsidRPr="00126E2A">
        <w:t>практическая</w:t>
      </w:r>
      <w:r w:rsidR="00321550">
        <w:t xml:space="preserve"> </w:t>
      </w:r>
      <w:r w:rsidRPr="00126E2A">
        <w:t>конференция</w:t>
      </w:r>
      <w:r w:rsidR="00321550">
        <w:t xml:space="preserve"> </w:t>
      </w:r>
    </w:p>
    <w:p w:rsidR="00F03EAD" w:rsidRPr="00126E2A" w:rsidRDefault="00350B23" w:rsidP="00350B23">
      <w:pPr>
        <w:jc w:val="center"/>
      </w:pPr>
      <w:r w:rsidRPr="00126E2A">
        <w:t>«Традиции</w:t>
      </w:r>
      <w:r w:rsidR="00321550">
        <w:t xml:space="preserve"> </w:t>
      </w:r>
      <w:r w:rsidRPr="00126E2A">
        <w:t>и</w:t>
      </w:r>
      <w:r w:rsidR="00321550">
        <w:t xml:space="preserve"> </w:t>
      </w:r>
      <w:r w:rsidRPr="00126E2A">
        <w:t>инновации</w:t>
      </w:r>
      <w:r w:rsidR="00321550">
        <w:t xml:space="preserve"> </w:t>
      </w:r>
      <w:r w:rsidRPr="00126E2A">
        <w:t>в</w:t>
      </w:r>
      <w:r w:rsidR="00321550">
        <w:t xml:space="preserve"> </w:t>
      </w:r>
      <w:r w:rsidRPr="00126E2A">
        <w:t>физической</w:t>
      </w:r>
      <w:r w:rsidR="00321550">
        <w:t xml:space="preserve"> </w:t>
      </w:r>
      <w:r w:rsidRPr="00126E2A">
        <w:t>культуре</w:t>
      </w:r>
      <w:r w:rsidR="00321550">
        <w:t xml:space="preserve"> </w:t>
      </w:r>
      <w:r w:rsidRPr="00126E2A">
        <w:t>и</w:t>
      </w:r>
      <w:r w:rsidR="00321550">
        <w:t xml:space="preserve"> </w:t>
      </w:r>
      <w:r w:rsidRPr="00126E2A">
        <w:t>спорте»</w:t>
      </w:r>
    </w:p>
    <w:p w:rsidR="00350B23" w:rsidRPr="00126E2A" w:rsidRDefault="00350B23" w:rsidP="00350B23"/>
    <w:p w:rsidR="00DE6077" w:rsidRPr="00126E2A" w:rsidRDefault="00DE6077" w:rsidP="00DE6077">
      <w:pPr>
        <w:jc w:val="center"/>
        <w:rPr>
          <w:b/>
        </w:rPr>
      </w:pPr>
      <w:r w:rsidRPr="00126E2A">
        <w:rPr>
          <w:b/>
        </w:rPr>
        <w:t>Общие</w:t>
      </w:r>
      <w:r w:rsidR="00321550">
        <w:rPr>
          <w:b/>
        </w:rPr>
        <w:t xml:space="preserve"> </w:t>
      </w:r>
      <w:r w:rsidRPr="00126E2A">
        <w:rPr>
          <w:b/>
        </w:rPr>
        <w:t>сведения</w:t>
      </w:r>
    </w:p>
    <w:p w:rsidR="00260316" w:rsidRPr="00126E2A" w:rsidRDefault="00260316" w:rsidP="00260316">
      <w:r w:rsidRPr="00126E2A">
        <w:t>Форма</w:t>
      </w:r>
      <w:r w:rsidR="00321550">
        <w:t xml:space="preserve"> </w:t>
      </w:r>
      <w:r w:rsidRPr="00126E2A">
        <w:t>участия:</w:t>
      </w:r>
      <w:r w:rsidR="00321550">
        <w:t xml:space="preserve"> </w:t>
      </w:r>
      <w:r w:rsidRPr="00126E2A">
        <w:t>заочная</w:t>
      </w:r>
    </w:p>
    <w:p w:rsidR="00260316" w:rsidRPr="00126E2A" w:rsidRDefault="00260316" w:rsidP="00260316">
      <w:r w:rsidRPr="00126E2A">
        <w:t>Язык</w:t>
      </w:r>
      <w:r w:rsidR="00321550">
        <w:t xml:space="preserve"> </w:t>
      </w:r>
      <w:r w:rsidRPr="00126E2A">
        <w:t>информации:</w:t>
      </w:r>
      <w:r w:rsidR="00321550">
        <w:t xml:space="preserve"> </w:t>
      </w:r>
      <w:r w:rsidR="0050505D" w:rsidRPr="00126E2A">
        <w:t>казахский,</w:t>
      </w:r>
      <w:r w:rsidR="00321550">
        <w:t xml:space="preserve"> </w:t>
      </w:r>
      <w:r w:rsidR="0050505D" w:rsidRPr="00126E2A">
        <w:t>р</w:t>
      </w:r>
      <w:r w:rsidRPr="00126E2A">
        <w:t>усский</w:t>
      </w:r>
      <w:r w:rsidR="0050505D" w:rsidRPr="00126E2A">
        <w:t>,</w:t>
      </w:r>
      <w:r w:rsidR="00321550">
        <w:t xml:space="preserve"> </w:t>
      </w:r>
      <w:r w:rsidR="0050505D" w:rsidRPr="00126E2A">
        <w:t>английский</w:t>
      </w:r>
    </w:p>
    <w:p w:rsidR="00260316" w:rsidRPr="00126E2A" w:rsidRDefault="0050505D" w:rsidP="00260316">
      <w:r w:rsidRPr="00126E2A">
        <w:t>«</w:t>
      </w:r>
      <w:r w:rsidRPr="00126E2A">
        <w:rPr>
          <w:lang w:val="en-US"/>
        </w:rPr>
        <w:t>LEARN</w:t>
      </w:r>
      <w:r w:rsidRPr="00126E2A">
        <w:t>-</w:t>
      </w:r>
      <w:r w:rsidRPr="00126E2A">
        <w:rPr>
          <w:lang w:val="en-US"/>
        </w:rPr>
        <w:t>MORE</w:t>
      </w:r>
      <w:r w:rsidRPr="00126E2A">
        <w:t>.</w:t>
      </w:r>
      <w:r w:rsidRPr="00126E2A">
        <w:rPr>
          <w:lang w:val="en-US"/>
        </w:rPr>
        <w:t>KZ</w:t>
      </w:r>
      <w:r w:rsidR="00321550">
        <w:t xml:space="preserve"> </w:t>
      </w:r>
      <w:r w:rsidRPr="00126E2A">
        <w:t>–</w:t>
      </w:r>
      <w:r w:rsidR="00321550">
        <w:rPr>
          <w:lang w:val="kk-KZ"/>
        </w:rPr>
        <w:t xml:space="preserve"> </w:t>
      </w:r>
      <w:r w:rsidRPr="00126E2A">
        <w:rPr>
          <w:lang w:val="kk-KZ"/>
        </w:rPr>
        <w:t>методический</w:t>
      </w:r>
      <w:r w:rsidR="00321550">
        <w:rPr>
          <w:lang w:val="kk-KZ"/>
        </w:rPr>
        <w:t xml:space="preserve"> </w:t>
      </w:r>
      <w:r w:rsidRPr="00126E2A">
        <w:rPr>
          <w:lang w:val="kk-KZ"/>
        </w:rPr>
        <w:t>портал</w:t>
      </w:r>
      <w:r w:rsidR="00321550">
        <w:rPr>
          <w:lang w:val="kk-KZ"/>
        </w:rPr>
        <w:t xml:space="preserve"> </w:t>
      </w:r>
      <w:r w:rsidRPr="00126E2A">
        <w:rPr>
          <w:lang w:val="kk-KZ"/>
        </w:rPr>
        <w:t>преподавателя</w:t>
      </w:r>
      <w:r w:rsidRPr="00126E2A">
        <w:t>»</w:t>
      </w:r>
      <w:r w:rsidR="00321550">
        <w:rPr>
          <w:lang w:val="kk-KZ"/>
        </w:rPr>
        <w:t xml:space="preserve"> </w:t>
      </w:r>
      <w:r w:rsidRPr="00126E2A">
        <w:rPr>
          <w:lang w:val="kk-KZ"/>
        </w:rPr>
        <w:t>п</w:t>
      </w:r>
      <w:r w:rsidR="00260316" w:rsidRPr="00126E2A">
        <w:t>риглашае</w:t>
      </w:r>
      <w:r w:rsidRPr="00126E2A">
        <w:rPr>
          <w:lang w:val="kk-KZ"/>
        </w:rPr>
        <w:t>т</w:t>
      </w:r>
      <w:r w:rsidR="00321550">
        <w:t xml:space="preserve"> </w:t>
      </w:r>
      <w:r w:rsidR="00260316" w:rsidRPr="00126E2A">
        <w:t>принять</w:t>
      </w:r>
      <w:r w:rsidR="00321550">
        <w:t xml:space="preserve"> </w:t>
      </w:r>
      <w:r w:rsidR="00260316" w:rsidRPr="00126E2A">
        <w:t>участие</w:t>
      </w:r>
      <w:r w:rsidR="00321550">
        <w:t xml:space="preserve"> </w:t>
      </w:r>
      <w:r w:rsidR="00260316" w:rsidRPr="00126E2A">
        <w:t>в</w:t>
      </w:r>
      <w:r w:rsidR="00321550">
        <w:t xml:space="preserve"> </w:t>
      </w:r>
      <w:r w:rsidR="00260316" w:rsidRPr="00126E2A">
        <w:t>научно-практической</w:t>
      </w:r>
      <w:r w:rsidR="00321550">
        <w:t xml:space="preserve"> </w:t>
      </w:r>
      <w:r w:rsidR="00260316" w:rsidRPr="00126E2A">
        <w:t>конференции</w:t>
      </w:r>
      <w:r w:rsidR="00321550">
        <w:t xml:space="preserve"> </w:t>
      </w:r>
      <w:r w:rsidR="00260316" w:rsidRPr="00126E2A">
        <w:t>«Традиции</w:t>
      </w:r>
      <w:r w:rsidR="00321550">
        <w:t xml:space="preserve"> </w:t>
      </w:r>
      <w:r w:rsidR="00260316" w:rsidRPr="00126E2A">
        <w:t>и</w:t>
      </w:r>
      <w:r w:rsidR="00321550">
        <w:t xml:space="preserve"> </w:t>
      </w:r>
      <w:r w:rsidR="00260316" w:rsidRPr="00126E2A">
        <w:t>инновации</w:t>
      </w:r>
      <w:r w:rsidR="00321550">
        <w:t xml:space="preserve"> </w:t>
      </w:r>
      <w:r w:rsidR="00260316" w:rsidRPr="00126E2A">
        <w:t>в</w:t>
      </w:r>
      <w:r w:rsidR="00321550">
        <w:t xml:space="preserve"> </w:t>
      </w:r>
      <w:r w:rsidR="00260316" w:rsidRPr="00126E2A">
        <w:t>физической</w:t>
      </w:r>
      <w:r w:rsidR="00321550">
        <w:t xml:space="preserve"> </w:t>
      </w:r>
      <w:r w:rsidR="00260316" w:rsidRPr="00126E2A">
        <w:t>культуре</w:t>
      </w:r>
      <w:r w:rsidR="00321550">
        <w:t xml:space="preserve"> </w:t>
      </w:r>
      <w:r w:rsidR="00260316" w:rsidRPr="00126E2A">
        <w:t>и</w:t>
      </w:r>
      <w:r w:rsidR="00321550">
        <w:t xml:space="preserve"> </w:t>
      </w:r>
      <w:r w:rsidR="00260316" w:rsidRPr="00126E2A">
        <w:t>спорте».</w:t>
      </w:r>
    </w:p>
    <w:p w:rsidR="00260316" w:rsidRPr="00126E2A" w:rsidRDefault="00260316" w:rsidP="00260316">
      <w:r w:rsidRPr="00126E2A">
        <w:t>Форма</w:t>
      </w:r>
      <w:r w:rsidR="00321550">
        <w:t xml:space="preserve"> </w:t>
      </w:r>
      <w:r w:rsidRPr="00126E2A">
        <w:t>проведения</w:t>
      </w:r>
      <w:r w:rsidR="00321550">
        <w:t xml:space="preserve"> </w:t>
      </w:r>
      <w:r w:rsidRPr="00126E2A">
        <w:t>конференции:</w:t>
      </w:r>
      <w:r w:rsidR="00321550">
        <w:t xml:space="preserve"> </w:t>
      </w:r>
      <w:r w:rsidRPr="00126E2A">
        <w:t>заочная,</w:t>
      </w:r>
      <w:r w:rsidR="00321550">
        <w:t xml:space="preserve"> </w:t>
      </w:r>
      <w:r w:rsidRPr="00126E2A">
        <w:t>без</w:t>
      </w:r>
      <w:r w:rsidR="00321550">
        <w:t xml:space="preserve"> </w:t>
      </w:r>
      <w:r w:rsidRPr="00126E2A">
        <w:t>указания</w:t>
      </w:r>
      <w:r w:rsidR="00321550">
        <w:t xml:space="preserve"> </w:t>
      </w:r>
      <w:r w:rsidRPr="00126E2A">
        <w:t>формы</w:t>
      </w:r>
      <w:r w:rsidR="00321550">
        <w:t xml:space="preserve"> </w:t>
      </w:r>
      <w:r w:rsidRPr="00126E2A">
        <w:t>проведения</w:t>
      </w:r>
      <w:r w:rsidR="00321550">
        <w:t xml:space="preserve"> </w:t>
      </w:r>
      <w:r w:rsidRPr="00126E2A">
        <w:t>в</w:t>
      </w:r>
      <w:r w:rsidR="00321550">
        <w:t xml:space="preserve"> </w:t>
      </w:r>
      <w:r w:rsidRPr="00126E2A">
        <w:t>сборнике</w:t>
      </w:r>
      <w:r w:rsidR="00321550">
        <w:t xml:space="preserve"> </w:t>
      </w:r>
      <w:r w:rsidRPr="00126E2A">
        <w:t>статей.</w:t>
      </w:r>
    </w:p>
    <w:p w:rsidR="00260316" w:rsidRPr="00126E2A" w:rsidRDefault="00260316" w:rsidP="00260316">
      <w:r w:rsidRPr="00126E2A">
        <w:t>К</w:t>
      </w:r>
      <w:r w:rsidR="00321550">
        <w:t xml:space="preserve"> </w:t>
      </w:r>
      <w:r w:rsidRPr="00126E2A">
        <w:t>участию</w:t>
      </w:r>
      <w:r w:rsidR="00321550">
        <w:t xml:space="preserve"> </w:t>
      </w:r>
      <w:r w:rsidRPr="00126E2A">
        <w:t>в</w:t>
      </w:r>
      <w:r w:rsidR="00321550">
        <w:t xml:space="preserve"> </w:t>
      </w:r>
      <w:r w:rsidR="0050505D" w:rsidRPr="00126E2A">
        <w:t>научно-практической</w:t>
      </w:r>
      <w:r w:rsidR="00321550">
        <w:t xml:space="preserve"> </w:t>
      </w:r>
      <w:r w:rsidR="0050505D" w:rsidRPr="00126E2A">
        <w:t>конференции</w:t>
      </w:r>
      <w:r w:rsidR="00321550">
        <w:t xml:space="preserve"> </w:t>
      </w:r>
      <w:r w:rsidRPr="00126E2A">
        <w:t>приглашаются</w:t>
      </w:r>
      <w:r w:rsidR="00321550">
        <w:t xml:space="preserve"> </w:t>
      </w:r>
      <w:r w:rsidRPr="00126E2A">
        <w:t>доктора</w:t>
      </w:r>
      <w:r w:rsidR="00321550">
        <w:t xml:space="preserve"> </w:t>
      </w:r>
      <w:r w:rsidRPr="00126E2A">
        <w:t>и</w:t>
      </w:r>
      <w:r w:rsidR="00321550">
        <w:t xml:space="preserve"> </w:t>
      </w:r>
      <w:r w:rsidRPr="00126E2A">
        <w:t>кандидаты</w:t>
      </w:r>
      <w:r w:rsidR="00321550">
        <w:t xml:space="preserve"> </w:t>
      </w:r>
      <w:r w:rsidRPr="00126E2A">
        <w:t>наук,</w:t>
      </w:r>
      <w:r w:rsidR="00321550">
        <w:t xml:space="preserve"> </w:t>
      </w:r>
      <w:r w:rsidRPr="00126E2A">
        <w:t>научные</w:t>
      </w:r>
      <w:r w:rsidR="00321550">
        <w:t xml:space="preserve"> </w:t>
      </w:r>
      <w:r w:rsidRPr="00126E2A">
        <w:t>работники,</w:t>
      </w:r>
      <w:r w:rsidR="00321550">
        <w:t xml:space="preserve"> </w:t>
      </w:r>
      <w:r w:rsidRPr="00126E2A">
        <w:t>специалисты</w:t>
      </w:r>
      <w:r w:rsidR="00321550">
        <w:t xml:space="preserve"> </w:t>
      </w:r>
      <w:r w:rsidRPr="00126E2A">
        <w:t>различных</w:t>
      </w:r>
      <w:r w:rsidR="00321550">
        <w:t xml:space="preserve"> </w:t>
      </w:r>
      <w:r w:rsidRPr="00126E2A">
        <w:t>профилей</w:t>
      </w:r>
      <w:r w:rsidR="00321550">
        <w:t xml:space="preserve"> </w:t>
      </w:r>
      <w:r w:rsidRPr="00126E2A">
        <w:t>и</w:t>
      </w:r>
      <w:r w:rsidR="00321550">
        <w:t xml:space="preserve"> </w:t>
      </w:r>
      <w:r w:rsidRPr="00126E2A">
        <w:t>направлений,</w:t>
      </w:r>
      <w:r w:rsidR="00321550">
        <w:t xml:space="preserve"> </w:t>
      </w:r>
      <w:r w:rsidRPr="00126E2A">
        <w:t>соискатели</w:t>
      </w:r>
      <w:r w:rsidR="00321550">
        <w:t xml:space="preserve"> </w:t>
      </w:r>
      <w:r w:rsidRPr="00126E2A">
        <w:t>научных</w:t>
      </w:r>
      <w:r w:rsidR="00321550">
        <w:t xml:space="preserve"> </w:t>
      </w:r>
      <w:r w:rsidRPr="00126E2A">
        <w:t>степеней,</w:t>
      </w:r>
      <w:r w:rsidR="00321550">
        <w:t xml:space="preserve"> </w:t>
      </w:r>
      <w:r w:rsidRPr="00126E2A">
        <w:t>преподаватели,</w:t>
      </w:r>
      <w:r w:rsidR="00321550">
        <w:t xml:space="preserve"> </w:t>
      </w:r>
      <w:r w:rsidRPr="00126E2A">
        <w:t>аспиранты,</w:t>
      </w:r>
      <w:r w:rsidR="00321550">
        <w:t xml:space="preserve"> </w:t>
      </w:r>
      <w:r w:rsidRPr="00126E2A">
        <w:t>магистранты,</w:t>
      </w:r>
      <w:r w:rsidR="00321550">
        <w:t xml:space="preserve"> </w:t>
      </w:r>
      <w:r w:rsidRPr="00126E2A">
        <w:t>студенты.</w:t>
      </w:r>
    </w:p>
    <w:p w:rsidR="00260316" w:rsidRPr="00126E2A" w:rsidRDefault="00260316" w:rsidP="00260316">
      <w:r w:rsidRPr="00126E2A">
        <w:t>Всем</w:t>
      </w:r>
      <w:r w:rsidR="00321550">
        <w:t xml:space="preserve"> </w:t>
      </w:r>
      <w:r w:rsidRPr="00126E2A">
        <w:t>участникам</w:t>
      </w:r>
      <w:r w:rsidR="00321550">
        <w:t xml:space="preserve"> </w:t>
      </w:r>
      <w:r w:rsidRPr="00126E2A">
        <w:t>конференции</w:t>
      </w:r>
      <w:r w:rsidR="00321550">
        <w:t xml:space="preserve"> </w:t>
      </w:r>
      <w:r w:rsidR="0050505D" w:rsidRPr="00126E2A">
        <w:t>предоставляется</w:t>
      </w:r>
      <w:r w:rsidR="00321550">
        <w:t xml:space="preserve"> </w:t>
      </w:r>
      <w:r w:rsidRPr="00126E2A">
        <w:t>сертификат</w:t>
      </w:r>
      <w:r w:rsidR="00321550">
        <w:t xml:space="preserve"> </w:t>
      </w:r>
      <w:r w:rsidRPr="00126E2A">
        <w:t>участника</w:t>
      </w:r>
      <w:r w:rsidR="0050505D" w:rsidRPr="00126E2A">
        <w:t>.</w:t>
      </w:r>
    </w:p>
    <w:p w:rsidR="00260316" w:rsidRPr="00126E2A" w:rsidRDefault="0099001F" w:rsidP="00260316">
      <w:r w:rsidRPr="00126E2A">
        <w:t>По</w:t>
      </w:r>
      <w:r w:rsidR="00321550">
        <w:t xml:space="preserve"> </w:t>
      </w:r>
      <w:r w:rsidRPr="00126E2A">
        <w:t>итогам</w:t>
      </w:r>
      <w:r w:rsidR="00321550">
        <w:t xml:space="preserve"> </w:t>
      </w:r>
      <w:r w:rsidRPr="00126E2A">
        <w:t>конференции</w:t>
      </w:r>
      <w:r w:rsidR="00321550">
        <w:t xml:space="preserve"> </w:t>
      </w:r>
      <w:r w:rsidR="00260316" w:rsidRPr="00126E2A">
        <w:t>формируется</w:t>
      </w:r>
      <w:r w:rsidR="00321550">
        <w:t xml:space="preserve"> </w:t>
      </w:r>
      <w:r w:rsidR="00260316" w:rsidRPr="00126E2A">
        <w:t>сборник</w:t>
      </w:r>
      <w:r w:rsidR="00321550">
        <w:t xml:space="preserve"> </w:t>
      </w:r>
      <w:r w:rsidR="00260316" w:rsidRPr="00126E2A">
        <w:t>трудов</w:t>
      </w:r>
      <w:r w:rsidR="00321550">
        <w:t xml:space="preserve"> </w:t>
      </w:r>
      <w:r w:rsidR="00260316" w:rsidRPr="00126E2A">
        <w:t>конференции,</w:t>
      </w:r>
      <w:r w:rsidR="00321550">
        <w:t xml:space="preserve"> </w:t>
      </w:r>
      <w:r w:rsidR="00260316" w:rsidRPr="00126E2A">
        <w:t>который</w:t>
      </w:r>
      <w:r w:rsidR="00321550">
        <w:t xml:space="preserve"> </w:t>
      </w:r>
      <w:r w:rsidR="00260316" w:rsidRPr="00126E2A">
        <w:t>будет</w:t>
      </w:r>
      <w:r w:rsidR="00321550">
        <w:t xml:space="preserve"> </w:t>
      </w:r>
      <w:r w:rsidR="00260316" w:rsidRPr="00126E2A">
        <w:t>размещен</w:t>
      </w:r>
      <w:r w:rsidR="00321550">
        <w:t xml:space="preserve"> </w:t>
      </w:r>
      <w:r w:rsidR="00260316" w:rsidRPr="00126E2A">
        <w:t>на</w:t>
      </w:r>
      <w:r w:rsidR="00321550">
        <w:t xml:space="preserve"> </w:t>
      </w:r>
      <w:r w:rsidR="00260316" w:rsidRPr="00126E2A">
        <w:t>сайте</w:t>
      </w:r>
      <w:r w:rsidR="00321550">
        <w:t xml:space="preserve"> </w:t>
      </w:r>
      <w:r w:rsidRPr="00126E2A">
        <w:rPr>
          <w:lang w:val="en-US"/>
        </w:rPr>
        <w:t>LEARN</w:t>
      </w:r>
      <w:r w:rsidRPr="00126E2A">
        <w:t>-</w:t>
      </w:r>
      <w:r w:rsidRPr="00126E2A">
        <w:rPr>
          <w:lang w:val="en-US"/>
        </w:rPr>
        <w:t>MORE</w:t>
      </w:r>
      <w:r w:rsidRPr="00126E2A">
        <w:t>.</w:t>
      </w:r>
      <w:r w:rsidRPr="00126E2A">
        <w:rPr>
          <w:lang w:val="en-US"/>
        </w:rPr>
        <w:t>KZ</w:t>
      </w:r>
      <w:r w:rsidR="00321550">
        <w:t xml:space="preserve"> </w:t>
      </w:r>
      <w:r w:rsidR="00260316" w:rsidRPr="00126E2A">
        <w:t>разделе</w:t>
      </w:r>
      <w:r w:rsidR="00321550">
        <w:t xml:space="preserve"> </w:t>
      </w:r>
      <w:r w:rsidR="00126E2A">
        <w:rPr>
          <w:lang w:val="kk-KZ"/>
        </w:rPr>
        <w:t>КОНФЕРЕНЦИИ</w:t>
      </w:r>
      <w:r w:rsidR="00260316" w:rsidRPr="00126E2A">
        <w:t>.</w:t>
      </w:r>
    </w:p>
    <w:p w:rsidR="00260316" w:rsidRPr="00126E2A" w:rsidRDefault="00DE6077" w:rsidP="00DE6077">
      <w:pPr>
        <w:jc w:val="center"/>
        <w:rPr>
          <w:b/>
        </w:rPr>
      </w:pPr>
      <w:r w:rsidRPr="00126E2A">
        <w:rPr>
          <w:b/>
        </w:rPr>
        <w:t>Основные</w:t>
      </w:r>
      <w:r w:rsidR="00321550">
        <w:rPr>
          <w:b/>
        </w:rPr>
        <w:t xml:space="preserve"> </w:t>
      </w:r>
      <w:r w:rsidRPr="00126E2A">
        <w:rPr>
          <w:b/>
        </w:rPr>
        <w:t>направления</w:t>
      </w:r>
      <w:r w:rsidR="00321550">
        <w:rPr>
          <w:b/>
        </w:rPr>
        <w:t xml:space="preserve"> </w:t>
      </w:r>
      <w:r w:rsidRPr="00126E2A">
        <w:rPr>
          <w:b/>
        </w:rPr>
        <w:t>конференции</w:t>
      </w:r>
    </w:p>
    <w:p w:rsidR="00260316" w:rsidRPr="00126E2A" w:rsidRDefault="005B22D9" w:rsidP="005B22D9">
      <w:pPr>
        <w:shd w:val="clear" w:color="auto" w:fill="FFFFFF" w:themeFill="background1"/>
      </w:pPr>
      <w:r w:rsidRPr="00126E2A">
        <w:rPr>
          <w:lang w:val="kk-KZ"/>
        </w:rPr>
        <w:t>Секция</w:t>
      </w:r>
      <w:r w:rsidR="00321550">
        <w:t xml:space="preserve"> </w:t>
      </w:r>
      <w:r w:rsidR="00260316" w:rsidRPr="00126E2A">
        <w:t>1.</w:t>
      </w:r>
      <w:r w:rsidR="00321550">
        <w:t xml:space="preserve"> </w:t>
      </w:r>
      <w:r w:rsidR="00260316" w:rsidRPr="00126E2A">
        <w:t>Общие</w:t>
      </w:r>
      <w:r w:rsidR="00321550">
        <w:t xml:space="preserve"> </w:t>
      </w:r>
      <w:r w:rsidR="00260316" w:rsidRPr="00126E2A">
        <w:t>вопросы</w:t>
      </w:r>
      <w:r w:rsidR="00321550">
        <w:t xml:space="preserve"> </w:t>
      </w:r>
      <w:r w:rsidR="00260316" w:rsidRPr="00126E2A">
        <w:t>физической</w:t>
      </w:r>
      <w:r w:rsidR="00321550">
        <w:t xml:space="preserve"> </w:t>
      </w:r>
      <w:r w:rsidR="00260316" w:rsidRPr="00126E2A">
        <w:t>культуры</w:t>
      </w:r>
      <w:r w:rsidR="00321550">
        <w:t xml:space="preserve"> </w:t>
      </w:r>
      <w:r w:rsidR="00260316" w:rsidRPr="00126E2A">
        <w:t>и</w:t>
      </w:r>
      <w:r w:rsidR="00321550">
        <w:t xml:space="preserve"> </w:t>
      </w:r>
      <w:r w:rsidR="00260316" w:rsidRPr="00126E2A">
        <w:t>спорта</w:t>
      </w:r>
    </w:p>
    <w:p w:rsidR="00260316" w:rsidRPr="00126E2A" w:rsidRDefault="00260316" w:rsidP="005B22D9">
      <w:pPr>
        <w:shd w:val="clear" w:color="auto" w:fill="FFFFFF" w:themeFill="background1"/>
      </w:pPr>
      <w:r w:rsidRPr="00126E2A">
        <w:t>С</w:t>
      </w:r>
      <w:r w:rsidR="005B22D9" w:rsidRPr="00126E2A">
        <w:t>екция</w:t>
      </w:r>
      <w:r w:rsidR="00321550">
        <w:t xml:space="preserve"> </w:t>
      </w:r>
      <w:r w:rsidRPr="00126E2A">
        <w:t>2.</w:t>
      </w:r>
      <w:r w:rsidR="00321550">
        <w:t xml:space="preserve"> </w:t>
      </w:r>
      <w:r w:rsidRPr="00126E2A">
        <w:t>Теория</w:t>
      </w:r>
      <w:r w:rsidR="00321550">
        <w:t xml:space="preserve"> </w:t>
      </w:r>
      <w:r w:rsidR="005A6552" w:rsidRPr="00126E2A">
        <w:t>и</w:t>
      </w:r>
      <w:r w:rsidR="00321550">
        <w:t xml:space="preserve"> </w:t>
      </w:r>
      <w:r w:rsidR="005A6552" w:rsidRPr="00126E2A">
        <w:t>методика</w:t>
      </w:r>
      <w:r w:rsidR="00321550">
        <w:t xml:space="preserve"> </w:t>
      </w:r>
      <w:r w:rsidRPr="00126E2A">
        <w:t>физической</w:t>
      </w:r>
      <w:r w:rsidR="00321550">
        <w:t xml:space="preserve"> </w:t>
      </w:r>
      <w:r w:rsidRPr="00126E2A">
        <w:t>культуры</w:t>
      </w:r>
      <w:r w:rsidR="00321550">
        <w:t xml:space="preserve"> </w:t>
      </w:r>
      <w:r w:rsidRPr="00126E2A">
        <w:t>и</w:t>
      </w:r>
      <w:r w:rsidR="00321550">
        <w:t xml:space="preserve"> </w:t>
      </w:r>
      <w:r w:rsidRPr="00126E2A">
        <w:t>спорта</w:t>
      </w:r>
    </w:p>
    <w:p w:rsidR="00260316" w:rsidRPr="00126E2A" w:rsidRDefault="00260316" w:rsidP="005B22D9">
      <w:pPr>
        <w:shd w:val="clear" w:color="auto" w:fill="FFFFFF" w:themeFill="background1"/>
      </w:pPr>
      <w:r w:rsidRPr="00126E2A">
        <w:t>С</w:t>
      </w:r>
      <w:r w:rsidR="005B22D9" w:rsidRPr="00126E2A">
        <w:t>екция</w:t>
      </w:r>
      <w:r w:rsidR="00321550">
        <w:t xml:space="preserve"> </w:t>
      </w:r>
      <w:r w:rsidRPr="00126E2A">
        <w:t>3.</w:t>
      </w:r>
      <w:r w:rsidR="00321550">
        <w:t xml:space="preserve"> </w:t>
      </w:r>
      <w:r w:rsidR="00126E2A" w:rsidRPr="00126E2A">
        <w:t>Применение</w:t>
      </w:r>
      <w:r w:rsidR="00321550">
        <w:t xml:space="preserve"> </w:t>
      </w:r>
      <w:r w:rsidR="00126E2A" w:rsidRPr="00126E2A">
        <w:t>различных</w:t>
      </w:r>
      <w:r w:rsidR="00321550">
        <w:t xml:space="preserve"> </w:t>
      </w:r>
      <w:r w:rsidR="00126E2A" w:rsidRPr="00126E2A">
        <w:t>форм</w:t>
      </w:r>
      <w:r w:rsidR="00321550">
        <w:t xml:space="preserve"> </w:t>
      </w:r>
      <w:r w:rsidR="00126E2A" w:rsidRPr="00126E2A">
        <w:t>работы</w:t>
      </w:r>
      <w:r w:rsidR="00321550">
        <w:t xml:space="preserve"> </w:t>
      </w:r>
      <w:r w:rsidR="00126E2A" w:rsidRPr="00126E2A">
        <w:t>на</w:t>
      </w:r>
      <w:r w:rsidR="00321550">
        <w:t xml:space="preserve"> </w:t>
      </w:r>
      <w:r w:rsidR="00126E2A" w:rsidRPr="00126E2A">
        <w:t>уроках</w:t>
      </w:r>
      <w:r w:rsidR="00321550">
        <w:t xml:space="preserve"> </w:t>
      </w:r>
      <w:r w:rsidR="00126E2A" w:rsidRPr="00126E2A">
        <w:t>физической</w:t>
      </w:r>
      <w:r w:rsidR="00321550">
        <w:t xml:space="preserve"> </w:t>
      </w:r>
      <w:r w:rsidR="00126E2A" w:rsidRPr="00126E2A">
        <w:t>культуры</w:t>
      </w:r>
    </w:p>
    <w:p w:rsidR="00126E2A" w:rsidRPr="00126E2A" w:rsidRDefault="00260316" w:rsidP="00126E2A">
      <w:pPr>
        <w:shd w:val="clear" w:color="auto" w:fill="FFFFFF" w:themeFill="background1"/>
      </w:pPr>
      <w:r w:rsidRPr="00126E2A">
        <w:t>С</w:t>
      </w:r>
      <w:r w:rsidR="005B22D9" w:rsidRPr="00126E2A">
        <w:t>екция</w:t>
      </w:r>
      <w:r w:rsidR="00321550">
        <w:t xml:space="preserve"> </w:t>
      </w:r>
      <w:r w:rsidRPr="00126E2A">
        <w:t>4.</w:t>
      </w:r>
      <w:r w:rsidR="00321550">
        <w:t xml:space="preserve"> </w:t>
      </w:r>
      <w:r w:rsidR="00126E2A" w:rsidRPr="00126E2A">
        <w:t>Методические</w:t>
      </w:r>
      <w:r w:rsidR="00321550">
        <w:t xml:space="preserve"> </w:t>
      </w:r>
      <w:r w:rsidR="00126E2A" w:rsidRPr="00126E2A">
        <w:t>основы</w:t>
      </w:r>
      <w:r w:rsidR="00321550">
        <w:t xml:space="preserve"> </w:t>
      </w:r>
      <w:r w:rsidR="00126E2A" w:rsidRPr="00126E2A">
        <w:t>видов</w:t>
      </w:r>
      <w:r w:rsidR="00321550">
        <w:t xml:space="preserve"> </w:t>
      </w:r>
      <w:r w:rsidR="00126E2A" w:rsidRPr="00126E2A">
        <w:t>спорта</w:t>
      </w:r>
    </w:p>
    <w:p w:rsidR="00260316" w:rsidRPr="00126E2A" w:rsidRDefault="00260316" w:rsidP="005A6552">
      <w:pPr>
        <w:shd w:val="clear" w:color="auto" w:fill="FFFFFF" w:themeFill="background1"/>
      </w:pPr>
      <w:r w:rsidRPr="00126E2A">
        <w:t>С</w:t>
      </w:r>
      <w:r w:rsidR="005B22D9" w:rsidRPr="00126E2A">
        <w:t>екция</w:t>
      </w:r>
      <w:r w:rsidR="00321550">
        <w:t xml:space="preserve"> </w:t>
      </w:r>
      <w:r w:rsidRPr="00126E2A">
        <w:t>5.</w:t>
      </w:r>
      <w:r w:rsidR="00321550">
        <w:t xml:space="preserve"> </w:t>
      </w:r>
      <w:r w:rsidR="00126E2A" w:rsidRPr="00126E2A">
        <w:t>Медико-биологические</w:t>
      </w:r>
      <w:r w:rsidR="00321550">
        <w:t xml:space="preserve"> </w:t>
      </w:r>
      <w:r w:rsidR="00126E2A" w:rsidRPr="00126E2A">
        <w:t>основы</w:t>
      </w:r>
      <w:r w:rsidR="00321550">
        <w:t xml:space="preserve"> </w:t>
      </w:r>
      <w:r w:rsidR="00126E2A" w:rsidRPr="00126E2A">
        <w:t>физической</w:t>
      </w:r>
      <w:r w:rsidR="00321550">
        <w:t xml:space="preserve"> </w:t>
      </w:r>
      <w:r w:rsidR="00126E2A" w:rsidRPr="00126E2A">
        <w:t>культуры</w:t>
      </w:r>
      <w:r w:rsidR="00321550">
        <w:t xml:space="preserve"> </w:t>
      </w:r>
      <w:r w:rsidR="00126E2A" w:rsidRPr="00126E2A">
        <w:t>и</w:t>
      </w:r>
      <w:r w:rsidR="00321550">
        <w:t xml:space="preserve"> </w:t>
      </w:r>
      <w:r w:rsidR="00126E2A" w:rsidRPr="00126E2A">
        <w:t>спорта</w:t>
      </w:r>
    </w:p>
    <w:p w:rsidR="00260316" w:rsidRPr="00126E2A" w:rsidRDefault="00DE6077" w:rsidP="00DE6077">
      <w:pPr>
        <w:jc w:val="center"/>
        <w:rPr>
          <w:b/>
        </w:rPr>
      </w:pPr>
      <w:r w:rsidRPr="00126E2A">
        <w:rPr>
          <w:b/>
        </w:rPr>
        <w:t>Требования</w:t>
      </w:r>
      <w:r w:rsidR="00321550">
        <w:rPr>
          <w:b/>
        </w:rPr>
        <w:t xml:space="preserve"> </w:t>
      </w:r>
      <w:r w:rsidRPr="00126E2A">
        <w:rPr>
          <w:b/>
        </w:rPr>
        <w:t>к</w:t>
      </w:r>
      <w:r w:rsidR="00321550">
        <w:rPr>
          <w:b/>
        </w:rPr>
        <w:t xml:space="preserve"> </w:t>
      </w:r>
      <w:r w:rsidRPr="00126E2A">
        <w:rPr>
          <w:b/>
        </w:rPr>
        <w:t>оформлению</w:t>
      </w:r>
      <w:r w:rsidR="00321550">
        <w:rPr>
          <w:b/>
        </w:rPr>
        <w:t xml:space="preserve"> </w:t>
      </w:r>
      <w:r w:rsidRPr="00126E2A">
        <w:rPr>
          <w:b/>
        </w:rPr>
        <w:t>материалов</w:t>
      </w:r>
      <w:r w:rsidR="00321550">
        <w:rPr>
          <w:b/>
        </w:rPr>
        <w:t xml:space="preserve"> </w:t>
      </w:r>
      <w:r w:rsidR="007462D0">
        <w:rPr>
          <w:b/>
        </w:rPr>
        <w:t>(*Приложение</w:t>
      </w:r>
      <w:r w:rsidR="00321550">
        <w:rPr>
          <w:b/>
        </w:rPr>
        <w:t xml:space="preserve"> </w:t>
      </w:r>
      <w:r w:rsidR="007462D0">
        <w:rPr>
          <w:b/>
        </w:rPr>
        <w:t>1)</w:t>
      </w:r>
    </w:p>
    <w:p w:rsidR="00260316" w:rsidRPr="00126E2A" w:rsidRDefault="00260316" w:rsidP="00260316">
      <w:r w:rsidRPr="00126E2A">
        <w:t>Количество</w:t>
      </w:r>
      <w:r w:rsidR="00321550">
        <w:t xml:space="preserve"> </w:t>
      </w:r>
      <w:r w:rsidRPr="00126E2A">
        <w:t>авторов</w:t>
      </w:r>
      <w:r w:rsidR="00321550">
        <w:t xml:space="preserve"> </w:t>
      </w:r>
      <w:r w:rsidRPr="00126E2A">
        <w:t>–</w:t>
      </w:r>
      <w:r w:rsidR="00321550">
        <w:t xml:space="preserve"> </w:t>
      </w:r>
      <w:r w:rsidRPr="00126E2A">
        <w:t>не</w:t>
      </w:r>
      <w:r w:rsidR="00321550">
        <w:t xml:space="preserve"> </w:t>
      </w:r>
      <w:r w:rsidRPr="00126E2A">
        <w:t>более</w:t>
      </w:r>
      <w:r w:rsidR="00321550">
        <w:t xml:space="preserve"> </w:t>
      </w:r>
      <w:r w:rsidRPr="00126E2A">
        <w:t>3-х.</w:t>
      </w:r>
      <w:r w:rsidR="00321550">
        <w:t xml:space="preserve"> </w:t>
      </w:r>
      <w:r w:rsidRPr="00126E2A">
        <w:t>Количество</w:t>
      </w:r>
      <w:r w:rsidR="00321550">
        <w:t xml:space="preserve"> </w:t>
      </w:r>
      <w:r w:rsidR="0099001F" w:rsidRPr="00126E2A">
        <w:t>страниц</w:t>
      </w:r>
      <w:r w:rsidR="00321550">
        <w:t xml:space="preserve"> </w:t>
      </w:r>
      <w:r w:rsidRPr="00126E2A">
        <w:t>материала</w:t>
      </w:r>
      <w:r w:rsidR="00321550">
        <w:t xml:space="preserve"> </w:t>
      </w:r>
      <w:r w:rsidRPr="00126E2A">
        <w:t>от</w:t>
      </w:r>
      <w:r w:rsidR="00321550">
        <w:t xml:space="preserve"> </w:t>
      </w:r>
      <w:r w:rsidRPr="00126E2A">
        <w:t>3</w:t>
      </w:r>
      <w:r w:rsidR="00321550">
        <w:t xml:space="preserve"> </w:t>
      </w:r>
      <w:r w:rsidRPr="00126E2A">
        <w:t>до</w:t>
      </w:r>
      <w:r w:rsidR="00321550">
        <w:t xml:space="preserve"> </w:t>
      </w:r>
      <w:r w:rsidRPr="00126E2A">
        <w:t>7</w:t>
      </w:r>
      <w:r w:rsidR="00321550">
        <w:t xml:space="preserve"> </w:t>
      </w:r>
      <w:r w:rsidRPr="00126E2A">
        <w:t>страниц</w:t>
      </w:r>
      <w:r w:rsidR="00321550">
        <w:t xml:space="preserve"> </w:t>
      </w:r>
      <w:r w:rsidRPr="00126E2A">
        <w:t>формата</w:t>
      </w:r>
      <w:r w:rsidR="00321550">
        <w:t xml:space="preserve"> </w:t>
      </w:r>
      <w:r w:rsidRPr="00126E2A">
        <w:t>А</w:t>
      </w:r>
      <w:proofErr w:type="gramStart"/>
      <w:r w:rsidR="0099001F" w:rsidRPr="00126E2A">
        <w:t>4</w:t>
      </w:r>
      <w:proofErr w:type="gramEnd"/>
      <w:r w:rsidRPr="00126E2A">
        <w:t>.</w:t>
      </w:r>
    </w:p>
    <w:p w:rsidR="00260316" w:rsidRPr="00126E2A" w:rsidRDefault="0099001F" w:rsidP="00260316">
      <w:r w:rsidRPr="00126E2A">
        <w:t>Материалы</w:t>
      </w:r>
      <w:r w:rsidR="00321550">
        <w:t xml:space="preserve"> </w:t>
      </w:r>
      <w:r w:rsidR="00260316" w:rsidRPr="00126E2A">
        <w:t>предоставля</w:t>
      </w:r>
      <w:r w:rsidRPr="00126E2A">
        <w:t>ются</w:t>
      </w:r>
      <w:r w:rsidR="00321550">
        <w:t xml:space="preserve"> </w:t>
      </w:r>
      <w:r w:rsidR="00260316" w:rsidRPr="00126E2A">
        <w:t>в</w:t>
      </w:r>
      <w:r w:rsidR="00321550">
        <w:t xml:space="preserve"> </w:t>
      </w:r>
      <w:r w:rsidR="00260316" w:rsidRPr="00126E2A">
        <w:t>формате</w:t>
      </w:r>
      <w:r w:rsidR="00321550">
        <w:t xml:space="preserve"> </w:t>
      </w:r>
      <w:proofErr w:type="spellStart"/>
      <w:r w:rsidR="00260316" w:rsidRPr="00126E2A">
        <w:t>Microsoft</w:t>
      </w:r>
      <w:proofErr w:type="spellEnd"/>
      <w:r w:rsidR="00321550">
        <w:t xml:space="preserve"> </w:t>
      </w:r>
      <w:proofErr w:type="spellStart"/>
      <w:r w:rsidR="00260316" w:rsidRPr="00126E2A">
        <w:t>Word</w:t>
      </w:r>
      <w:proofErr w:type="spellEnd"/>
      <w:r w:rsidR="00321550">
        <w:t xml:space="preserve"> </w:t>
      </w:r>
      <w:r w:rsidR="00260316" w:rsidRPr="00126E2A">
        <w:t>(*.</w:t>
      </w:r>
      <w:proofErr w:type="spellStart"/>
      <w:r w:rsidR="00260316" w:rsidRPr="00126E2A">
        <w:t>doc</w:t>
      </w:r>
      <w:proofErr w:type="spellEnd"/>
      <w:r w:rsidR="00260316" w:rsidRPr="00126E2A">
        <w:t>,</w:t>
      </w:r>
      <w:r w:rsidR="00321550">
        <w:t xml:space="preserve"> </w:t>
      </w:r>
      <w:r w:rsidR="00260316" w:rsidRPr="00126E2A">
        <w:t>*.</w:t>
      </w:r>
      <w:proofErr w:type="spellStart"/>
      <w:r w:rsidR="00260316" w:rsidRPr="00126E2A">
        <w:t>docx</w:t>
      </w:r>
      <w:proofErr w:type="spellEnd"/>
      <w:r w:rsidR="00260316" w:rsidRPr="00126E2A">
        <w:t>)</w:t>
      </w:r>
    </w:p>
    <w:p w:rsidR="00260316" w:rsidRPr="00126E2A" w:rsidRDefault="00260316" w:rsidP="00260316">
      <w:pPr>
        <w:rPr>
          <w:lang w:val="en-US"/>
        </w:rPr>
      </w:pPr>
      <w:r w:rsidRPr="00126E2A">
        <w:t>Размер</w:t>
      </w:r>
      <w:r w:rsidR="00321550">
        <w:rPr>
          <w:lang w:val="en-US"/>
        </w:rPr>
        <w:t xml:space="preserve"> </w:t>
      </w:r>
      <w:r w:rsidRPr="00126E2A">
        <w:t>шрифта</w:t>
      </w:r>
      <w:r w:rsidR="00321550">
        <w:rPr>
          <w:lang w:val="en-US"/>
        </w:rPr>
        <w:t xml:space="preserve"> </w:t>
      </w:r>
      <w:r w:rsidRPr="00126E2A">
        <w:rPr>
          <w:lang w:val="en-US"/>
        </w:rPr>
        <w:t>–</w:t>
      </w:r>
      <w:r w:rsidR="00321550">
        <w:rPr>
          <w:lang w:val="en-US"/>
        </w:rPr>
        <w:t xml:space="preserve"> </w:t>
      </w:r>
      <w:r w:rsidRPr="00126E2A">
        <w:rPr>
          <w:lang w:val="en-US"/>
        </w:rPr>
        <w:t>14</w:t>
      </w:r>
      <w:r w:rsidR="00321550">
        <w:rPr>
          <w:lang w:val="en-US"/>
        </w:rPr>
        <w:t xml:space="preserve"> </w:t>
      </w:r>
      <w:r w:rsidRPr="00126E2A">
        <w:t>кегль</w:t>
      </w:r>
      <w:r w:rsidRPr="00126E2A">
        <w:rPr>
          <w:lang w:val="en-US"/>
        </w:rPr>
        <w:t>,</w:t>
      </w:r>
      <w:r w:rsidR="00321550">
        <w:rPr>
          <w:lang w:val="en-US"/>
        </w:rPr>
        <w:t xml:space="preserve"> </w:t>
      </w:r>
      <w:r w:rsidRPr="00126E2A">
        <w:rPr>
          <w:lang w:val="en-US"/>
        </w:rPr>
        <w:t>Times</w:t>
      </w:r>
      <w:r w:rsidR="00321550">
        <w:rPr>
          <w:lang w:val="en-US"/>
        </w:rPr>
        <w:t xml:space="preserve"> </w:t>
      </w:r>
      <w:r w:rsidRPr="00126E2A">
        <w:rPr>
          <w:lang w:val="en-US"/>
        </w:rPr>
        <w:t>New</w:t>
      </w:r>
      <w:r w:rsidR="00321550">
        <w:rPr>
          <w:lang w:val="en-US"/>
        </w:rPr>
        <w:t xml:space="preserve"> </w:t>
      </w:r>
      <w:r w:rsidRPr="00126E2A">
        <w:rPr>
          <w:lang w:val="en-US"/>
        </w:rPr>
        <w:t>Roman</w:t>
      </w:r>
    </w:p>
    <w:p w:rsidR="00260316" w:rsidRPr="00126E2A" w:rsidRDefault="00260316" w:rsidP="00260316">
      <w:r w:rsidRPr="00126E2A">
        <w:t>Межстрочный</w:t>
      </w:r>
      <w:r w:rsidR="00321550">
        <w:t xml:space="preserve"> </w:t>
      </w:r>
      <w:r w:rsidRPr="00126E2A">
        <w:t>интервал</w:t>
      </w:r>
      <w:r w:rsidR="00321550">
        <w:t xml:space="preserve"> </w:t>
      </w:r>
      <w:r w:rsidRPr="00126E2A">
        <w:t>-1</w:t>
      </w:r>
      <w:r w:rsidR="00321550">
        <w:t xml:space="preserve"> </w:t>
      </w:r>
      <w:r w:rsidRPr="00126E2A">
        <w:t>строки.</w:t>
      </w:r>
    </w:p>
    <w:p w:rsidR="00260316" w:rsidRPr="00126E2A" w:rsidRDefault="00260316" w:rsidP="00260316">
      <w:proofErr w:type="gramStart"/>
      <w:r w:rsidRPr="00126E2A">
        <w:t>Поля:</w:t>
      </w:r>
      <w:r w:rsidR="00321550">
        <w:t xml:space="preserve"> </w:t>
      </w:r>
      <w:r w:rsidRPr="00126E2A">
        <w:t>сверху</w:t>
      </w:r>
      <w:r w:rsidR="00321550">
        <w:t xml:space="preserve"> </w:t>
      </w:r>
      <w:r w:rsidRPr="00126E2A">
        <w:t>–</w:t>
      </w:r>
      <w:r w:rsidR="00321550">
        <w:t xml:space="preserve"> </w:t>
      </w:r>
      <w:r w:rsidRPr="00126E2A">
        <w:t>2</w:t>
      </w:r>
      <w:r w:rsidR="00321550">
        <w:t xml:space="preserve"> </w:t>
      </w:r>
      <w:r w:rsidRPr="00126E2A">
        <w:t>см,</w:t>
      </w:r>
      <w:r w:rsidR="00321550">
        <w:t xml:space="preserve"> </w:t>
      </w:r>
      <w:r w:rsidRPr="00126E2A">
        <w:t>снизу</w:t>
      </w:r>
      <w:r w:rsidR="00321550">
        <w:t xml:space="preserve"> </w:t>
      </w:r>
      <w:r w:rsidRPr="00126E2A">
        <w:t>–</w:t>
      </w:r>
      <w:r w:rsidR="00321550">
        <w:t xml:space="preserve"> </w:t>
      </w:r>
      <w:r w:rsidRPr="00126E2A">
        <w:t>2</w:t>
      </w:r>
      <w:r w:rsidR="00321550">
        <w:t xml:space="preserve"> </w:t>
      </w:r>
      <w:r w:rsidRPr="00126E2A">
        <w:t>см,</w:t>
      </w:r>
      <w:r w:rsidR="00321550">
        <w:t xml:space="preserve"> </w:t>
      </w:r>
      <w:r w:rsidRPr="00126E2A">
        <w:t>слева</w:t>
      </w:r>
      <w:r w:rsidR="00321550">
        <w:t xml:space="preserve"> </w:t>
      </w:r>
      <w:r w:rsidRPr="00126E2A">
        <w:t>–</w:t>
      </w:r>
      <w:r w:rsidR="00321550">
        <w:t xml:space="preserve"> </w:t>
      </w:r>
      <w:r w:rsidRPr="00126E2A">
        <w:t>2</w:t>
      </w:r>
      <w:r w:rsidR="00321550">
        <w:t xml:space="preserve"> </w:t>
      </w:r>
      <w:r w:rsidRPr="00126E2A">
        <w:t>см,</w:t>
      </w:r>
      <w:r w:rsidR="00321550">
        <w:t xml:space="preserve"> </w:t>
      </w:r>
      <w:r w:rsidRPr="00126E2A">
        <w:t>справа</w:t>
      </w:r>
      <w:r w:rsidR="00321550">
        <w:t xml:space="preserve"> </w:t>
      </w:r>
      <w:r w:rsidRPr="00126E2A">
        <w:t>–</w:t>
      </w:r>
      <w:r w:rsidR="00321550">
        <w:t xml:space="preserve"> </w:t>
      </w:r>
      <w:r w:rsidRPr="00126E2A">
        <w:t>2</w:t>
      </w:r>
      <w:r w:rsidR="00321550">
        <w:t xml:space="preserve"> </w:t>
      </w:r>
      <w:r w:rsidRPr="00126E2A">
        <w:t>см.</w:t>
      </w:r>
      <w:proofErr w:type="gramEnd"/>
    </w:p>
    <w:p w:rsidR="00260316" w:rsidRPr="00126E2A" w:rsidRDefault="00260316" w:rsidP="0099001F">
      <w:r w:rsidRPr="00126E2A">
        <w:t>Абзацный</w:t>
      </w:r>
      <w:r w:rsidR="00321550">
        <w:t xml:space="preserve"> </w:t>
      </w:r>
      <w:r w:rsidRPr="00126E2A">
        <w:t>отступ</w:t>
      </w:r>
      <w:r w:rsidR="00321550">
        <w:t xml:space="preserve"> </w:t>
      </w:r>
      <w:r w:rsidRPr="00126E2A">
        <w:t>1см.</w:t>
      </w:r>
    </w:p>
    <w:p w:rsidR="00260316" w:rsidRPr="00126E2A" w:rsidRDefault="00260316" w:rsidP="00260316">
      <w:r w:rsidRPr="00126E2A">
        <w:t>Выравнивание</w:t>
      </w:r>
      <w:r w:rsidR="00321550">
        <w:t xml:space="preserve"> </w:t>
      </w:r>
      <w:r w:rsidRPr="00126E2A">
        <w:t>текста</w:t>
      </w:r>
      <w:r w:rsidR="00321550">
        <w:t xml:space="preserve"> </w:t>
      </w:r>
      <w:r w:rsidRPr="00126E2A">
        <w:t>по</w:t>
      </w:r>
      <w:r w:rsidR="00321550">
        <w:t xml:space="preserve"> </w:t>
      </w:r>
      <w:r w:rsidRPr="00126E2A">
        <w:t>ширине.</w:t>
      </w:r>
    </w:p>
    <w:p w:rsidR="00260316" w:rsidRPr="00126E2A" w:rsidRDefault="00260316" w:rsidP="00260316">
      <w:r w:rsidRPr="00126E2A">
        <w:t>Те</w:t>
      </w:r>
      <w:proofErr w:type="gramStart"/>
      <w:r w:rsidRPr="00126E2A">
        <w:t>кст</w:t>
      </w:r>
      <w:r w:rsidR="00321550">
        <w:t xml:space="preserve"> </w:t>
      </w:r>
      <w:r w:rsidRPr="00126E2A">
        <w:t>ст</w:t>
      </w:r>
      <w:proofErr w:type="gramEnd"/>
      <w:r w:rsidRPr="00126E2A">
        <w:t>ат</w:t>
      </w:r>
      <w:r w:rsidR="0099001F" w:rsidRPr="00126E2A">
        <w:t>ьи</w:t>
      </w:r>
      <w:r w:rsidR="00321550">
        <w:t xml:space="preserve"> </w:t>
      </w:r>
      <w:r w:rsidRPr="00126E2A">
        <w:t>и</w:t>
      </w:r>
      <w:r w:rsidR="00321550">
        <w:t xml:space="preserve"> </w:t>
      </w:r>
      <w:r w:rsidRPr="00126E2A">
        <w:t>литература</w:t>
      </w:r>
      <w:r w:rsidR="00321550">
        <w:t xml:space="preserve"> </w:t>
      </w:r>
      <w:r w:rsidRPr="00126E2A">
        <w:t>печатаются</w:t>
      </w:r>
      <w:r w:rsidR="00321550">
        <w:t xml:space="preserve"> </w:t>
      </w:r>
      <w:r w:rsidRPr="00126E2A">
        <w:t>строчными</w:t>
      </w:r>
      <w:r w:rsidR="00321550">
        <w:t xml:space="preserve"> </w:t>
      </w:r>
      <w:r w:rsidRPr="00126E2A">
        <w:t>буквами</w:t>
      </w:r>
      <w:r w:rsidR="00321550">
        <w:t xml:space="preserve"> </w:t>
      </w:r>
      <w:r w:rsidRPr="00126E2A">
        <w:t>без</w:t>
      </w:r>
      <w:r w:rsidR="00321550">
        <w:t xml:space="preserve"> </w:t>
      </w:r>
      <w:r w:rsidRPr="00126E2A">
        <w:t>выделения</w:t>
      </w:r>
      <w:r w:rsidR="00321550">
        <w:t xml:space="preserve"> </w:t>
      </w:r>
      <w:r w:rsidRPr="00126E2A">
        <w:t>жирным,</w:t>
      </w:r>
      <w:r w:rsidR="00321550">
        <w:t xml:space="preserve"> </w:t>
      </w:r>
      <w:r w:rsidRPr="00126E2A">
        <w:t>курсивом</w:t>
      </w:r>
      <w:r w:rsidR="00321550">
        <w:t xml:space="preserve"> </w:t>
      </w:r>
      <w:r w:rsidRPr="00126E2A">
        <w:t>и</w:t>
      </w:r>
      <w:r w:rsidR="00321550">
        <w:t xml:space="preserve"> </w:t>
      </w:r>
      <w:r w:rsidRPr="00126E2A">
        <w:t>подчеркивания.</w:t>
      </w:r>
    </w:p>
    <w:p w:rsidR="00260316" w:rsidRPr="00126E2A" w:rsidRDefault="001D2F29" w:rsidP="00260316">
      <w:r w:rsidRPr="00126E2A">
        <w:t>Используемые</w:t>
      </w:r>
      <w:r w:rsidR="00321550">
        <w:t xml:space="preserve"> </w:t>
      </w:r>
      <w:r w:rsidRPr="00126E2A">
        <w:t>в</w:t>
      </w:r>
      <w:r w:rsidR="00321550">
        <w:t xml:space="preserve"> </w:t>
      </w:r>
      <w:r w:rsidRPr="00126E2A">
        <w:t>статье</w:t>
      </w:r>
      <w:r w:rsidR="00321550">
        <w:t xml:space="preserve"> </w:t>
      </w:r>
      <w:r w:rsidRPr="00126E2A">
        <w:t>рисунки</w:t>
      </w:r>
      <w:r w:rsidR="00321550">
        <w:t xml:space="preserve">  </w:t>
      </w:r>
      <w:r w:rsidRPr="00126E2A">
        <w:t>(формат</w:t>
      </w:r>
      <w:r w:rsidR="00321550">
        <w:t xml:space="preserve"> </w:t>
      </w:r>
      <w:r w:rsidRPr="00126E2A">
        <w:t>JPEG,</w:t>
      </w:r>
      <w:r w:rsidR="00321550">
        <w:t xml:space="preserve"> </w:t>
      </w:r>
      <w:r w:rsidRPr="00126E2A">
        <w:t>GIF;</w:t>
      </w:r>
      <w:r w:rsidR="00321550">
        <w:t xml:space="preserve"> </w:t>
      </w:r>
      <w:proofErr w:type="gramStart"/>
      <w:r w:rsidRPr="00126E2A">
        <w:t>рисунки,</w:t>
      </w:r>
      <w:r w:rsidR="00321550">
        <w:t xml:space="preserve"> </w:t>
      </w:r>
      <w:r w:rsidRPr="00126E2A">
        <w:t>выполненные</w:t>
      </w:r>
      <w:r w:rsidR="00321550">
        <w:t xml:space="preserve"> </w:t>
      </w:r>
      <w:r w:rsidRPr="00126E2A">
        <w:t>средствами</w:t>
      </w:r>
      <w:r w:rsidR="00321550">
        <w:t xml:space="preserve"> </w:t>
      </w:r>
      <w:proofErr w:type="spellStart"/>
      <w:r w:rsidRPr="00126E2A">
        <w:t>MSWord</w:t>
      </w:r>
      <w:proofErr w:type="spellEnd"/>
      <w:r w:rsidR="00321550">
        <w:t xml:space="preserve"> </w:t>
      </w:r>
      <w:r w:rsidRPr="00126E2A">
        <w:t>должны</w:t>
      </w:r>
      <w:r w:rsidR="00321550">
        <w:t xml:space="preserve"> </w:t>
      </w:r>
      <w:r w:rsidRPr="00126E2A">
        <w:t>быть</w:t>
      </w:r>
      <w:r w:rsidR="00321550">
        <w:t xml:space="preserve"> </w:t>
      </w:r>
      <w:r w:rsidRPr="00126E2A">
        <w:t>сгруппированы</w:t>
      </w:r>
      <w:proofErr w:type="gramEnd"/>
      <w:r w:rsidR="00321550">
        <w:t xml:space="preserve"> </w:t>
      </w:r>
      <w:r w:rsidRPr="00126E2A">
        <w:t>в</w:t>
      </w:r>
      <w:r w:rsidR="00321550">
        <w:t xml:space="preserve"> </w:t>
      </w:r>
      <w:r w:rsidRPr="00126E2A">
        <w:t>единое</w:t>
      </w:r>
      <w:r w:rsidR="00321550">
        <w:t xml:space="preserve"> </w:t>
      </w:r>
      <w:r w:rsidRPr="00126E2A">
        <w:t>целое)</w:t>
      </w:r>
      <w:r w:rsidR="00321550">
        <w:t xml:space="preserve"> </w:t>
      </w:r>
      <w:r w:rsidR="00260316" w:rsidRPr="00126E2A">
        <w:t>должны</w:t>
      </w:r>
      <w:r w:rsidR="00321550">
        <w:t xml:space="preserve"> </w:t>
      </w:r>
      <w:r w:rsidR="00260316" w:rsidRPr="00126E2A">
        <w:t>быть</w:t>
      </w:r>
      <w:r w:rsidR="00321550">
        <w:t xml:space="preserve"> </w:t>
      </w:r>
      <w:r w:rsidR="00A03740" w:rsidRPr="00126E2A">
        <w:t>четкими.</w:t>
      </w:r>
      <w:r w:rsidR="00321550">
        <w:t xml:space="preserve"> </w:t>
      </w:r>
      <w:r w:rsidR="00260316" w:rsidRPr="00126E2A">
        <w:t>Название</w:t>
      </w:r>
      <w:r w:rsidR="00321550">
        <w:t xml:space="preserve"> </w:t>
      </w:r>
      <w:r w:rsidR="00260316" w:rsidRPr="00126E2A">
        <w:t>и</w:t>
      </w:r>
      <w:r w:rsidR="00321550">
        <w:t xml:space="preserve"> </w:t>
      </w:r>
      <w:r w:rsidR="00260316" w:rsidRPr="00126E2A">
        <w:t>номера</w:t>
      </w:r>
      <w:r w:rsidR="00321550">
        <w:t xml:space="preserve"> </w:t>
      </w:r>
      <w:r w:rsidR="00260316" w:rsidRPr="00126E2A">
        <w:t>рисунков</w:t>
      </w:r>
      <w:r w:rsidR="00321550">
        <w:t xml:space="preserve"> </w:t>
      </w:r>
      <w:r w:rsidR="00260316" w:rsidRPr="00126E2A">
        <w:t>указываются</w:t>
      </w:r>
      <w:r w:rsidR="00321550">
        <w:t xml:space="preserve"> </w:t>
      </w:r>
      <w:r w:rsidR="00260316" w:rsidRPr="00126E2A">
        <w:t>под</w:t>
      </w:r>
      <w:r w:rsidR="00321550">
        <w:t xml:space="preserve"> </w:t>
      </w:r>
      <w:r w:rsidR="00260316" w:rsidRPr="00126E2A">
        <w:t>рисунками.</w:t>
      </w:r>
    </w:p>
    <w:p w:rsidR="00260316" w:rsidRPr="00126E2A" w:rsidRDefault="00260316" w:rsidP="00260316">
      <w:r w:rsidRPr="00126E2A">
        <w:t>Названия</w:t>
      </w:r>
      <w:r w:rsidR="00321550">
        <w:t xml:space="preserve"> </w:t>
      </w:r>
      <w:r w:rsidRPr="00126E2A">
        <w:t>и</w:t>
      </w:r>
      <w:r w:rsidR="00321550">
        <w:t xml:space="preserve"> </w:t>
      </w:r>
      <w:r w:rsidRPr="00126E2A">
        <w:t>номера</w:t>
      </w:r>
      <w:r w:rsidR="00321550">
        <w:t xml:space="preserve"> </w:t>
      </w:r>
      <w:r w:rsidRPr="00126E2A">
        <w:t>таблиц</w:t>
      </w:r>
      <w:r w:rsidR="00321550">
        <w:t xml:space="preserve"> </w:t>
      </w:r>
      <w:r w:rsidRPr="00126E2A">
        <w:t>указываются</w:t>
      </w:r>
      <w:r w:rsidR="00321550">
        <w:t xml:space="preserve"> </w:t>
      </w:r>
      <w:r w:rsidRPr="00126E2A">
        <w:t>над</w:t>
      </w:r>
      <w:r w:rsidR="00321550">
        <w:t xml:space="preserve"> </w:t>
      </w:r>
      <w:r w:rsidRPr="00126E2A">
        <w:t>таблицами.</w:t>
      </w:r>
    </w:p>
    <w:p w:rsidR="00260316" w:rsidRPr="00126E2A" w:rsidRDefault="00260316" w:rsidP="00260316">
      <w:r w:rsidRPr="00126E2A">
        <w:t>Номера</w:t>
      </w:r>
      <w:r w:rsidR="00321550">
        <w:t xml:space="preserve"> </w:t>
      </w:r>
      <w:r w:rsidRPr="00126E2A">
        <w:t>библиографических</w:t>
      </w:r>
      <w:r w:rsidR="00321550">
        <w:t xml:space="preserve"> </w:t>
      </w:r>
      <w:r w:rsidRPr="00126E2A">
        <w:t>ссылок</w:t>
      </w:r>
      <w:r w:rsidR="00321550">
        <w:t xml:space="preserve"> </w:t>
      </w:r>
      <w:r w:rsidRPr="00126E2A">
        <w:t>даются</w:t>
      </w:r>
      <w:r w:rsidR="00321550">
        <w:t xml:space="preserve"> </w:t>
      </w:r>
      <w:r w:rsidRPr="00126E2A">
        <w:t>в</w:t>
      </w:r>
      <w:r w:rsidR="00321550">
        <w:t xml:space="preserve"> </w:t>
      </w:r>
      <w:r w:rsidRPr="00126E2A">
        <w:t>квадратных</w:t>
      </w:r>
      <w:r w:rsidR="00321550">
        <w:t xml:space="preserve"> </w:t>
      </w:r>
      <w:r w:rsidRPr="00126E2A">
        <w:t>скобках</w:t>
      </w:r>
      <w:r w:rsidR="00321550">
        <w:t xml:space="preserve"> </w:t>
      </w:r>
      <w:r w:rsidRPr="00126E2A">
        <w:t>с</w:t>
      </w:r>
      <w:r w:rsidR="00321550">
        <w:t xml:space="preserve"> </w:t>
      </w:r>
      <w:r w:rsidRPr="00126E2A">
        <w:t>указанием</w:t>
      </w:r>
      <w:r w:rsidR="00321550">
        <w:t xml:space="preserve"> </w:t>
      </w:r>
      <w:r w:rsidRPr="00126E2A">
        <w:t>номера</w:t>
      </w:r>
      <w:r w:rsidR="00321550">
        <w:t xml:space="preserve"> </w:t>
      </w:r>
      <w:r w:rsidRPr="00126E2A">
        <w:t>источника</w:t>
      </w:r>
      <w:r w:rsidR="00321550">
        <w:t xml:space="preserve"> </w:t>
      </w:r>
      <w:r w:rsidRPr="00126E2A">
        <w:t>из</w:t>
      </w:r>
      <w:r w:rsidR="00321550">
        <w:t xml:space="preserve"> </w:t>
      </w:r>
      <w:r w:rsidRPr="00126E2A">
        <w:t>библиографического</w:t>
      </w:r>
      <w:r w:rsidR="00321550">
        <w:t xml:space="preserve"> </w:t>
      </w:r>
      <w:r w:rsidRPr="00126E2A">
        <w:t>списка.</w:t>
      </w:r>
      <w:r w:rsidR="00321550">
        <w:t xml:space="preserve"> </w:t>
      </w:r>
      <w:r w:rsidRPr="00126E2A">
        <w:t>Библиографический</w:t>
      </w:r>
      <w:r w:rsidR="00321550">
        <w:t xml:space="preserve"> </w:t>
      </w:r>
      <w:r w:rsidRPr="00126E2A">
        <w:t>список</w:t>
      </w:r>
      <w:r w:rsidR="00321550">
        <w:t xml:space="preserve"> </w:t>
      </w:r>
      <w:r w:rsidRPr="00126E2A">
        <w:t>входит</w:t>
      </w:r>
      <w:r w:rsidR="00321550">
        <w:t xml:space="preserve"> </w:t>
      </w:r>
      <w:r w:rsidRPr="00126E2A">
        <w:t>в</w:t>
      </w:r>
      <w:r w:rsidR="00321550">
        <w:t xml:space="preserve"> </w:t>
      </w:r>
      <w:r w:rsidRPr="00126E2A">
        <w:t>общий</w:t>
      </w:r>
      <w:r w:rsidR="00321550">
        <w:t xml:space="preserve"> </w:t>
      </w:r>
      <w:r w:rsidRPr="00126E2A">
        <w:t>объем</w:t>
      </w:r>
      <w:r w:rsidR="00321550">
        <w:t xml:space="preserve"> </w:t>
      </w:r>
      <w:r w:rsidRPr="00126E2A">
        <w:t>текста</w:t>
      </w:r>
      <w:r w:rsidR="00321550">
        <w:t xml:space="preserve"> </w:t>
      </w:r>
      <w:r w:rsidRPr="00126E2A">
        <w:t>статьи.</w:t>
      </w:r>
      <w:r w:rsidR="00321550">
        <w:t xml:space="preserve"> </w:t>
      </w:r>
    </w:p>
    <w:p w:rsidR="00260316" w:rsidRPr="00126E2A" w:rsidRDefault="00260316" w:rsidP="00260316">
      <w:r w:rsidRPr="00126E2A">
        <w:t>Ответственность</w:t>
      </w:r>
      <w:r w:rsidR="00321550">
        <w:t xml:space="preserve"> </w:t>
      </w:r>
      <w:r w:rsidRPr="00126E2A">
        <w:t>за</w:t>
      </w:r>
      <w:r w:rsidR="00321550">
        <w:t xml:space="preserve"> </w:t>
      </w:r>
      <w:r w:rsidRPr="00126E2A">
        <w:t>материал</w:t>
      </w:r>
      <w:r w:rsidR="00A03740" w:rsidRPr="00126E2A">
        <w:t>ы</w:t>
      </w:r>
      <w:r w:rsidR="00321550">
        <w:t xml:space="preserve"> </w:t>
      </w:r>
      <w:r w:rsidRPr="00126E2A">
        <w:t>несут</w:t>
      </w:r>
      <w:r w:rsidR="00321550">
        <w:t xml:space="preserve"> </w:t>
      </w:r>
      <w:r w:rsidRPr="00126E2A">
        <w:t>авторы</w:t>
      </w:r>
      <w:r w:rsidR="00321550">
        <w:t xml:space="preserve"> </w:t>
      </w:r>
      <w:r w:rsidRPr="00126E2A">
        <w:t>научных</w:t>
      </w:r>
      <w:r w:rsidR="00321550">
        <w:t xml:space="preserve"> </w:t>
      </w:r>
      <w:r w:rsidRPr="00126E2A">
        <w:t>статей.</w:t>
      </w:r>
      <w:r w:rsidR="00321550">
        <w:t xml:space="preserve"> </w:t>
      </w:r>
      <w:r w:rsidRPr="00126E2A">
        <w:t>Статья</w:t>
      </w:r>
      <w:r w:rsidR="00321550">
        <w:t xml:space="preserve"> </w:t>
      </w:r>
      <w:r w:rsidRPr="00126E2A">
        <w:t>будет</w:t>
      </w:r>
      <w:r w:rsidR="00321550">
        <w:t xml:space="preserve"> </w:t>
      </w:r>
      <w:r w:rsidRPr="00126E2A">
        <w:t>напечатана</w:t>
      </w:r>
      <w:r w:rsidR="00321550">
        <w:t xml:space="preserve"> </w:t>
      </w:r>
      <w:r w:rsidRPr="00126E2A">
        <w:t>в</w:t>
      </w:r>
      <w:r w:rsidR="00321550">
        <w:t xml:space="preserve"> </w:t>
      </w:r>
      <w:r w:rsidRPr="00126E2A">
        <w:t>авторской</w:t>
      </w:r>
      <w:r w:rsidR="00321550">
        <w:t xml:space="preserve"> </w:t>
      </w:r>
      <w:r w:rsidRPr="00126E2A">
        <w:t>редакции,</w:t>
      </w:r>
      <w:r w:rsidR="00321550">
        <w:t xml:space="preserve"> </w:t>
      </w:r>
      <w:r w:rsidRPr="00126E2A">
        <w:t>поэтому</w:t>
      </w:r>
      <w:r w:rsidR="00321550">
        <w:t xml:space="preserve"> </w:t>
      </w:r>
      <w:r w:rsidRPr="00126E2A">
        <w:t>она</w:t>
      </w:r>
      <w:r w:rsidR="00321550">
        <w:t xml:space="preserve"> </w:t>
      </w:r>
      <w:r w:rsidRPr="00126E2A">
        <w:t>должна</w:t>
      </w:r>
      <w:r w:rsidR="00321550">
        <w:t xml:space="preserve"> </w:t>
      </w:r>
      <w:r w:rsidRPr="00126E2A">
        <w:t>быть</w:t>
      </w:r>
      <w:r w:rsidR="00321550">
        <w:t xml:space="preserve"> </w:t>
      </w:r>
      <w:r w:rsidRPr="00126E2A">
        <w:t>тщательно</w:t>
      </w:r>
      <w:r w:rsidR="00321550">
        <w:t xml:space="preserve"> </w:t>
      </w:r>
      <w:r w:rsidRPr="00126E2A">
        <w:t>подготовлена.</w:t>
      </w:r>
    </w:p>
    <w:p w:rsidR="00260316" w:rsidRPr="00126E2A" w:rsidRDefault="00260316" w:rsidP="00260316">
      <w:r w:rsidRPr="00126E2A">
        <w:lastRenderedPageBreak/>
        <w:t>Материалы</w:t>
      </w:r>
      <w:r w:rsidR="00321550">
        <w:t xml:space="preserve"> </w:t>
      </w:r>
      <w:r w:rsidRPr="00126E2A">
        <w:t>и</w:t>
      </w:r>
      <w:r w:rsidR="00321550">
        <w:t xml:space="preserve"> </w:t>
      </w:r>
      <w:r w:rsidRPr="00126E2A">
        <w:t>отсканированные</w:t>
      </w:r>
      <w:r w:rsidR="00321550">
        <w:t xml:space="preserve"> </w:t>
      </w:r>
      <w:r w:rsidRPr="00126E2A">
        <w:t>квитанции</w:t>
      </w:r>
      <w:r w:rsidR="00321550">
        <w:t xml:space="preserve"> </w:t>
      </w:r>
      <w:r w:rsidRPr="00126E2A">
        <w:t>об</w:t>
      </w:r>
      <w:r w:rsidR="00321550">
        <w:t xml:space="preserve"> </w:t>
      </w:r>
      <w:r w:rsidRPr="00126E2A">
        <w:t>оплате</w:t>
      </w:r>
      <w:r w:rsidR="00321550">
        <w:t xml:space="preserve"> </w:t>
      </w:r>
      <w:r w:rsidRPr="00126E2A">
        <w:t>(в</w:t>
      </w:r>
      <w:r w:rsidR="00321550">
        <w:t xml:space="preserve"> </w:t>
      </w:r>
      <w:r w:rsidRPr="00126E2A">
        <w:t>разных</w:t>
      </w:r>
      <w:r w:rsidR="00321550">
        <w:t xml:space="preserve"> </w:t>
      </w:r>
      <w:r w:rsidRPr="00126E2A">
        <w:t>файлах)</w:t>
      </w:r>
      <w:r w:rsidR="00321550">
        <w:t xml:space="preserve"> </w:t>
      </w:r>
      <w:r w:rsidRPr="00126E2A">
        <w:t>необходимо</w:t>
      </w:r>
      <w:r w:rsidR="00321550">
        <w:t xml:space="preserve"> </w:t>
      </w:r>
      <w:r w:rsidRPr="00126E2A">
        <w:t>отправить</w:t>
      </w:r>
      <w:r w:rsidR="00321550">
        <w:t xml:space="preserve"> </w:t>
      </w:r>
      <w:r w:rsidRPr="00126E2A">
        <w:t>в</w:t>
      </w:r>
      <w:r w:rsidR="00321550">
        <w:t xml:space="preserve"> </w:t>
      </w:r>
      <w:r w:rsidRPr="00126E2A">
        <w:t>одном</w:t>
      </w:r>
      <w:r w:rsidR="00321550">
        <w:t xml:space="preserve"> </w:t>
      </w:r>
      <w:r w:rsidRPr="00126E2A">
        <w:t>письме</w:t>
      </w:r>
      <w:r w:rsidR="00321550">
        <w:t xml:space="preserve"> </w:t>
      </w:r>
      <w:r w:rsidRPr="00126E2A">
        <w:t>по</w:t>
      </w:r>
      <w:r w:rsidR="00321550">
        <w:t xml:space="preserve"> </w:t>
      </w:r>
      <w:r w:rsidRPr="00126E2A">
        <w:t>адресу</w:t>
      </w:r>
      <w:r w:rsidR="00321550">
        <w:t xml:space="preserve"> </w:t>
      </w:r>
      <w:hyperlink r:id="rId8" w:history="1">
        <w:r w:rsidR="00F6333B" w:rsidRPr="00126E2A">
          <w:rPr>
            <w:rStyle w:val="a3"/>
            <w:iCs/>
          </w:rPr>
          <w:t>learn-more.kz@mail.ru</w:t>
        </w:r>
      </w:hyperlink>
      <w:r w:rsidR="00F6333B" w:rsidRPr="00126E2A">
        <w:rPr>
          <w:rStyle w:val="x-phmenubutton"/>
          <w:iCs/>
        </w:rPr>
        <w:t>.</w:t>
      </w:r>
      <w:r w:rsidR="00321550">
        <w:rPr>
          <w:rStyle w:val="x-phmenubutton"/>
          <w:iCs/>
          <w:lang w:val="kk-KZ"/>
        </w:rPr>
        <w:t xml:space="preserve"> </w:t>
      </w:r>
      <w:r w:rsidR="00A93849">
        <w:rPr>
          <w:rStyle w:val="x-phmenubutton"/>
          <w:iCs/>
          <w:lang w:val="kk-KZ"/>
        </w:rPr>
        <w:t>При</w:t>
      </w:r>
      <w:r w:rsidR="00321550">
        <w:rPr>
          <w:rStyle w:val="x-phmenubutton"/>
          <w:iCs/>
          <w:lang w:val="kk-KZ"/>
        </w:rPr>
        <w:t xml:space="preserve"> </w:t>
      </w:r>
      <w:r w:rsidR="00A93849">
        <w:rPr>
          <w:rStyle w:val="x-phmenubutton"/>
          <w:iCs/>
          <w:lang w:val="kk-KZ"/>
        </w:rPr>
        <w:t>прикреплении</w:t>
      </w:r>
      <w:r w:rsidR="00321550">
        <w:rPr>
          <w:rStyle w:val="x-phmenubutton"/>
          <w:iCs/>
          <w:lang w:val="kk-KZ"/>
        </w:rPr>
        <w:t xml:space="preserve"> </w:t>
      </w:r>
      <w:r w:rsidR="00A93849">
        <w:rPr>
          <w:rStyle w:val="x-phmenubutton"/>
          <w:iCs/>
          <w:lang w:val="kk-KZ"/>
        </w:rPr>
        <w:t>материала</w:t>
      </w:r>
      <w:r w:rsidR="00A93849">
        <w:rPr>
          <w:rStyle w:val="x-phmenubutton"/>
          <w:iCs/>
        </w:rPr>
        <w:t>,</w:t>
      </w:r>
      <w:r w:rsidR="00321550">
        <w:rPr>
          <w:rStyle w:val="x-phmenubutton"/>
          <w:iCs/>
        </w:rPr>
        <w:t xml:space="preserve"> </w:t>
      </w:r>
      <w:r w:rsidR="00A93849">
        <w:rPr>
          <w:rStyle w:val="x-phmenubutton"/>
          <w:iCs/>
        </w:rPr>
        <w:t>укажите</w:t>
      </w:r>
      <w:r w:rsidR="00321550">
        <w:rPr>
          <w:rStyle w:val="x-phmenubutton"/>
          <w:iCs/>
        </w:rPr>
        <w:t xml:space="preserve"> </w:t>
      </w:r>
      <w:r w:rsidR="00A93849">
        <w:rPr>
          <w:rStyle w:val="x-phmenubutton"/>
          <w:iCs/>
        </w:rPr>
        <w:t>секцию,</w:t>
      </w:r>
      <w:r w:rsidR="00321550">
        <w:rPr>
          <w:rStyle w:val="x-phmenubutton"/>
          <w:iCs/>
        </w:rPr>
        <w:t xml:space="preserve"> </w:t>
      </w:r>
      <w:r w:rsidR="00A93849">
        <w:rPr>
          <w:rStyle w:val="x-phmenubutton"/>
          <w:iCs/>
        </w:rPr>
        <w:t>которой</w:t>
      </w:r>
      <w:r w:rsidR="00321550">
        <w:rPr>
          <w:rStyle w:val="x-phmenubutton"/>
          <w:iCs/>
        </w:rPr>
        <w:t xml:space="preserve"> </w:t>
      </w:r>
      <w:r w:rsidR="00A93849">
        <w:rPr>
          <w:rStyle w:val="x-phmenubutton"/>
          <w:iCs/>
        </w:rPr>
        <w:t>соответствует</w:t>
      </w:r>
      <w:r w:rsidR="00321550">
        <w:rPr>
          <w:rStyle w:val="x-phmenubutton"/>
          <w:iCs/>
        </w:rPr>
        <w:t xml:space="preserve"> </w:t>
      </w:r>
      <w:r w:rsidR="00A93849">
        <w:rPr>
          <w:rStyle w:val="x-phmenubutton"/>
          <w:iCs/>
        </w:rPr>
        <w:t>Ваш</w:t>
      </w:r>
      <w:r w:rsidR="00321550">
        <w:rPr>
          <w:rStyle w:val="x-phmenubutton"/>
          <w:iCs/>
        </w:rPr>
        <w:t xml:space="preserve"> </w:t>
      </w:r>
      <w:r w:rsidR="00A93849">
        <w:rPr>
          <w:rStyle w:val="x-phmenubutton"/>
          <w:iCs/>
        </w:rPr>
        <w:t>материал.</w:t>
      </w:r>
    </w:p>
    <w:p w:rsidR="00260316" w:rsidRPr="00126E2A" w:rsidRDefault="00260316" w:rsidP="00260316">
      <w:r w:rsidRPr="00126E2A">
        <w:t>При</w:t>
      </w:r>
      <w:r w:rsidR="00321550">
        <w:t xml:space="preserve"> </w:t>
      </w:r>
      <w:r w:rsidRPr="00126E2A">
        <w:t>получении</w:t>
      </w:r>
      <w:r w:rsidR="00321550">
        <w:t xml:space="preserve"> </w:t>
      </w:r>
      <w:r w:rsidRPr="00126E2A">
        <w:t>материалов,</w:t>
      </w:r>
      <w:r w:rsidR="00321550">
        <w:t xml:space="preserve"> </w:t>
      </w:r>
      <w:r w:rsidRPr="00126E2A">
        <w:t>оргкомитет</w:t>
      </w:r>
      <w:r w:rsidR="00321550">
        <w:t xml:space="preserve"> </w:t>
      </w:r>
      <w:r w:rsidRPr="00126E2A">
        <w:t>в</w:t>
      </w:r>
      <w:r w:rsidR="00321550">
        <w:t xml:space="preserve"> </w:t>
      </w:r>
      <w:r w:rsidRPr="00126E2A">
        <w:t>течение</w:t>
      </w:r>
      <w:r w:rsidR="00321550">
        <w:t xml:space="preserve"> </w:t>
      </w:r>
      <w:r w:rsidRPr="00126E2A">
        <w:t>двух</w:t>
      </w:r>
      <w:r w:rsidR="00321550">
        <w:t xml:space="preserve"> </w:t>
      </w:r>
      <w:r w:rsidRPr="00126E2A">
        <w:t>дней</w:t>
      </w:r>
      <w:r w:rsidR="00321550">
        <w:t xml:space="preserve"> </w:t>
      </w:r>
      <w:r w:rsidRPr="00126E2A">
        <w:t>подтверждает</w:t>
      </w:r>
      <w:r w:rsidR="00321550">
        <w:t xml:space="preserve"> </w:t>
      </w:r>
      <w:r w:rsidRPr="00126E2A">
        <w:t>получение</w:t>
      </w:r>
      <w:r w:rsidR="00321550">
        <w:t xml:space="preserve"> </w:t>
      </w:r>
      <w:r w:rsidRPr="00126E2A">
        <w:t>и</w:t>
      </w:r>
      <w:r w:rsidR="00321550">
        <w:t xml:space="preserve"> </w:t>
      </w:r>
      <w:r w:rsidRPr="00126E2A">
        <w:t>принятие</w:t>
      </w:r>
      <w:r w:rsidR="00321550">
        <w:t xml:space="preserve"> </w:t>
      </w:r>
      <w:r w:rsidRPr="00126E2A">
        <w:t>материалов</w:t>
      </w:r>
      <w:r w:rsidR="00321550">
        <w:t xml:space="preserve"> </w:t>
      </w:r>
      <w:r w:rsidRPr="00126E2A">
        <w:t>к</w:t>
      </w:r>
      <w:r w:rsidR="00321550">
        <w:t xml:space="preserve"> </w:t>
      </w:r>
      <w:r w:rsidRPr="00126E2A">
        <w:t>публикации.</w:t>
      </w:r>
      <w:r w:rsidR="00321550">
        <w:t xml:space="preserve"> </w:t>
      </w:r>
      <w:r w:rsidRPr="00126E2A">
        <w:t>Авторам,</w:t>
      </w:r>
      <w:r w:rsidR="00321550">
        <w:t xml:space="preserve"> </w:t>
      </w:r>
      <w:r w:rsidRPr="00126E2A">
        <w:t>отправившим</w:t>
      </w:r>
      <w:r w:rsidR="00321550">
        <w:t xml:space="preserve"> </w:t>
      </w:r>
      <w:r w:rsidRPr="00126E2A">
        <w:t>материалы</w:t>
      </w:r>
      <w:r w:rsidR="00321550">
        <w:t xml:space="preserve"> </w:t>
      </w:r>
      <w:r w:rsidRPr="00126E2A">
        <w:t>по</w:t>
      </w:r>
      <w:r w:rsidR="00321550">
        <w:t xml:space="preserve"> </w:t>
      </w:r>
      <w:r w:rsidRPr="00126E2A">
        <w:t>электронной</w:t>
      </w:r>
      <w:r w:rsidR="00321550">
        <w:t xml:space="preserve"> </w:t>
      </w:r>
      <w:r w:rsidRPr="00126E2A">
        <w:t>почте</w:t>
      </w:r>
      <w:r w:rsidR="00321550">
        <w:t xml:space="preserve"> </w:t>
      </w:r>
      <w:r w:rsidRPr="00126E2A">
        <w:t>и</w:t>
      </w:r>
      <w:r w:rsidR="00321550">
        <w:t xml:space="preserve"> </w:t>
      </w:r>
      <w:r w:rsidRPr="00126E2A">
        <w:t>не</w:t>
      </w:r>
      <w:r w:rsidR="00321550">
        <w:t xml:space="preserve"> </w:t>
      </w:r>
      <w:r w:rsidRPr="00126E2A">
        <w:t>получившим</w:t>
      </w:r>
      <w:r w:rsidR="00321550">
        <w:t xml:space="preserve"> </w:t>
      </w:r>
      <w:r w:rsidRPr="00126E2A">
        <w:t>подтверждения</w:t>
      </w:r>
      <w:r w:rsidR="00321550">
        <w:t xml:space="preserve"> </w:t>
      </w:r>
      <w:r w:rsidRPr="00126E2A">
        <w:t>их</w:t>
      </w:r>
      <w:r w:rsidR="00321550">
        <w:t xml:space="preserve"> </w:t>
      </w:r>
      <w:r w:rsidRPr="00126E2A">
        <w:t>получения</w:t>
      </w:r>
      <w:r w:rsidR="00321550">
        <w:t xml:space="preserve"> </w:t>
      </w:r>
      <w:r w:rsidRPr="00126E2A">
        <w:t>оргкомитетом,</w:t>
      </w:r>
      <w:r w:rsidR="00321550">
        <w:t xml:space="preserve"> </w:t>
      </w:r>
      <w:r w:rsidRPr="00126E2A">
        <w:t>просьба</w:t>
      </w:r>
      <w:r w:rsidR="00321550">
        <w:t xml:space="preserve"> </w:t>
      </w:r>
      <w:r w:rsidRPr="00126E2A">
        <w:t>продублировать</w:t>
      </w:r>
      <w:r w:rsidR="00321550">
        <w:t xml:space="preserve"> </w:t>
      </w:r>
      <w:r w:rsidRPr="00126E2A">
        <w:t>заявку.</w:t>
      </w:r>
    </w:p>
    <w:p w:rsidR="001D2F29" w:rsidRDefault="00260316" w:rsidP="00260316">
      <w:pPr>
        <w:rPr>
          <w:lang w:val="kk-KZ"/>
        </w:rPr>
      </w:pPr>
      <w:r w:rsidRPr="00126E2A">
        <w:t>Сборнику</w:t>
      </w:r>
      <w:r w:rsidR="00321550">
        <w:rPr>
          <w:lang w:val="kk-KZ"/>
        </w:rPr>
        <w:t xml:space="preserve"> </w:t>
      </w:r>
      <w:r w:rsidRPr="00126E2A">
        <w:t>материалов</w:t>
      </w:r>
      <w:r w:rsidR="00321550">
        <w:t xml:space="preserve"> </w:t>
      </w:r>
      <w:r w:rsidRPr="00126E2A">
        <w:t>конференции</w:t>
      </w:r>
      <w:r w:rsidR="00321550">
        <w:t xml:space="preserve"> </w:t>
      </w:r>
      <w:r w:rsidRPr="00126E2A">
        <w:t>присваивается</w:t>
      </w:r>
      <w:r w:rsidR="00321550">
        <w:t xml:space="preserve"> </w:t>
      </w:r>
      <w:r w:rsidRPr="00126E2A">
        <w:t>международный</w:t>
      </w:r>
      <w:r w:rsidR="00321550">
        <w:t xml:space="preserve"> </w:t>
      </w:r>
      <w:r w:rsidRPr="00126E2A">
        <w:t>индекс</w:t>
      </w:r>
      <w:r w:rsidR="00321550">
        <w:t xml:space="preserve"> </w:t>
      </w:r>
      <w:r w:rsidRPr="00126E2A">
        <w:t>ISBN.</w:t>
      </w:r>
      <w:r w:rsidR="00321550">
        <w:t xml:space="preserve"> </w:t>
      </w:r>
    </w:p>
    <w:p w:rsidR="00321550" w:rsidRPr="00321550" w:rsidRDefault="00321550" w:rsidP="00321550">
      <w:pPr>
        <w:rPr>
          <w:rFonts w:cs="Times New Roman"/>
        </w:rPr>
      </w:pPr>
      <w:proofErr w:type="spellStart"/>
      <w:proofErr w:type="gramStart"/>
      <w:r w:rsidRPr="00321550">
        <w:rPr>
          <w:rFonts w:cs="Times New Roman"/>
        </w:rPr>
        <w:t>Сроки</w:t>
      </w:r>
      <w:proofErr w:type="spellEnd"/>
      <w:r w:rsidRPr="00321550">
        <w:rPr>
          <w:rFonts w:cs="Times New Roman"/>
        </w:rPr>
        <w:t xml:space="preserve"> </w:t>
      </w:r>
      <w:proofErr w:type="spellStart"/>
      <w:r w:rsidRPr="00321550">
        <w:rPr>
          <w:rFonts w:cs="Times New Roman"/>
        </w:rPr>
        <w:t>выхода</w:t>
      </w:r>
      <w:proofErr w:type="spellEnd"/>
      <w:r w:rsidRPr="00321550">
        <w:rPr>
          <w:rFonts w:cs="Times New Roman"/>
        </w:rPr>
        <w:t xml:space="preserve"> </w:t>
      </w:r>
      <w:proofErr w:type="spellStart"/>
      <w:r w:rsidRPr="00321550">
        <w:rPr>
          <w:rFonts w:cs="Times New Roman"/>
        </w:rPr>
        <w:t>материалов</w:t>
      </w:r>
      <w:proofErr w:type="spellEnd"/>
      <w:r w:rsidRPr="00321550">
        <w:rPr>
          <w:rFonts w:cs="Times New Roman"/>
        </w:rPr>
        <w:t xml:space="preserve"> </w:t>
      </w:r>
      <w:proofErr w:type="spellStart"/>
      <w:r w:rsidRPr="00321550">
        <w:rPr>
          <w:rFonts w:cs="Times New Roman"/>
        </w:rPr>
        <w:t>конференции</w:t>
      </w:r>
      <w:proofErr w:type="spellEnd"/>
      <w:r w:rsidRPr="00321550">
        <w:rPr>
          <w:rFonts w:cs="Times New Roman"/>
        </w:rPr>
        <w:t xml:space="preserve"> – 10 </w:t>
      </w:r>
      <w:proofErr w:type="spellStart"/>
      <w:r w:rsidRPr="00321550">
        <w:rPr>
          <w:rFonts w:cs="Times New Roman"/>
        </w:rPr>
        <w:t>дней</w:t>
      </w:r>
      <w:proofErr w:type="spellEnd"/>
      <w:r w:rsidRPr="00321550">
        <w:rPr>
          <w:rFonts w:cs="Times New Roman"/>
        </w:rPr>
        <w:t xml:space="preserve"> с </w:t>
      </w:r>
      <w:proofErr w:type="spellStart"/>
      <w:r w:rsidRPr="00321550">
        <w:rPr>
          <w:rFonts w:cs="Times New Roman"/>
        </w:rPr>
        <w:t>даты</w:t>
      </w:r>
      <w:proofErr w:type="spellEnd"/>
      <w:r w:rsidRPr="00321550">
        <w:rPr>
          <w:rFonts w:cs="Times New Roman"/>
        </w:rPr>
        <w:t xml:space="preserve"> </w:t>
      </w:r>
      <w:proofErr w:type="spellStart"/>
      <w:r w:rsidRPr="00321550">
        <w:rPr>
          <w:rFonts w:cs="Times New Roman"/>
        </w:rPr>
        <w:t>окончания</w:t>
      </w:r>
      <w:proofErr w:type="spellEnd"/>
      <w:r w:rsidRPr="00321550">
        <w:rPr>
          <w:rFonts w:cs="Times New Roman"/>
        </w:rPr>
        <w:t xml:space="preserve"> </w:t>
      </w:r>
      <w:proofErr w:type="spellStart"/>
      <w:r w:rsidRPr="00321550">
        <w:rPr>
          <w:rFonts w:cs="Times New Roman"/>
        </w:rPr>
        <w:t>приема</w:t>
      </w:r>
      <w:proofErr w:type="spellEnd"/>
      <w:r w:rsidRPr="00321550">
        <w:rPr>
          <w:rFonts w:cs="Times New Roman"/>
        </w:rPr>
        <w:t xml:space="preserve"> </w:t>
      </w:r>
      <w:proofErr w:type="spellStart"/>
      <w:r w:rsidRPr="00321550">
        <w:rPr>
          <w:rFonts w:cs="Times New Roman"/>
        </w:rPr>
        <w:t>заявок</w:t>
      </w:r>
      <w:proofErr w:type="spellEnd"/>
      <w:r w:rsidRPr="00321550">
        <w:rPr>
          <w:rFonts w:cs="Times New Roman"/>
        </w:rPr>
        <w:t>.</w:t>
      </w:r>
      <w:proofErr w:type="gramEnd"/>
    </w:p>
    <w:p w:rsidR="00260316" w:rsidRPr="00126E2A" w:rsidRDefault="00CD7DEA" w:rsidP="00CD7DEA">
      <w:pPr>
        <w:jc w:val="center"/>
        <w:rPr>
          <w:b/>
        </w:rPr>
      </w:pPr>
      <w:r w:rsidRPr="00126E2A">
        <w:rPr>
          <w:b/>
        </w:rPr>
        <w:t>Оплата</w:t>
      </w:r>
    </w:p>
    <w:p w:rsidR="00260316" w:rsidRPr="00126E2A" w:rsidRDefault="00CD7DEA" w:rsidP="00260316">
      <w:r w:rsidRPr="00126E2A">
        <w:t>А</w:t>
      </w:r>
      <w:r w:rsidR="00260316" w:rsidRPr="00126E2A">
        <w:t>вторам</w:t>
      </w:r>
      <w:r w:rsidR="00321550">
        <w:t xml:space="preserve"> </w:t>
      </w:r>
      <w:r w:rsidR="00260316" w:rsidRPr="00126E2A">
        <w:t>необходимо</w:t>
      </w:r>
      <w:r w:rsidR="00321550">
        <w:t xml:space="preserve"> </w:t>
      </w:r>
      <w:r w:rsidR="00260316" w:rsidRPr="00126E2A">
        <w:t>оплатить</w:t>
      </w:r>
      <w:r w:rsidR="00321550">
        <w:t xml:space="preserve"> </w:t>
      </w:r>
      <w:r w:rsidR="00260316" w:rsidRPr="00126E2A">
        <w:t>организационный</w:t>
      </w:r>
      <w:r w:rsidR="00321550">
        <w:t xml:space="preserve"> </w:t>
      </w:r>
      <w:r w:rsidR="00260316" w:rsidRPr="00126E2A">
        <w:t>взнос</w:t>
      </w:r>
      <w:r w:rsidR="00321550">
        <w:t xml:space="preserve"> </w:t>
      </w:r>
      <w:r w:rsidR="00260316" w:rsidRPr="00126E2A">
        <w:t>в</w:t>
      </w:r>
      <w:r w:rsidR="00321550">
        <w:t xml:space="preserve"> </w:t>
      </w:r>
      <w:r w:rsidR="00260316" w:rsidRPr="00126E2A">
        <w:t>размере</w:t>
      </w:r>
      <w:r w:rsidR="00321550">
        <w:t xml:space="preserve"> </w:t>
      </w:r>
      <w:r w:rsidRPr="00126E2A">
        <w:t>300</w:t>
      </w:r>
      <w:r w:rsidR="00321550">
        <w:t xml:space="preserve"> </w:t>
      </w:r>
      <w:r w:rsidRPr="00126E2A">
        <w:t>тенге</w:t>
      </w:r>
      <w:r w:rsidR="00321550">
        <w:t xml:space="preserve"> </w:t>
      </w:r>
      <w:r w:rsidR="00260316" w:rsidRPr="00126E2A">
        <w:t>за</w:t>
      </w:r>
      <w:r w:rsidR="00321550">
        <w:t xml:space="preserve"> </w:t>
      </w:r>
      <w:r w:rsidR="00260316" w:rsidRPr="00126E2A">
        <w:t>одну</w:t>
      </w:r>
      <w:r w:rsidR="00321550">
        <w:t xml:space="preserve"> </w:t>
      </w:r>
      <w:r w:rsidR="00260316" w:rsidRPr="00126E2A">
        <w:t>страницу.</w:t>
      </w:r>
      <w:r w:rsidR="00321550">
        <w:t xml:space="preserve"> </w:t>
      </w:r>
      <w:r w:rsidR="00260316" w:rsidRPr="00126E2A">
        <w:t>Доклады</w:t>
      </w:r>
      <w:r w:rsidR="00321550">
        <w:t xml:space="preserve"> </w:t>
      </w:r>
      <w:r w:rsidR="00260316" w:rsidRPr="00126E2A">
        <w:t>объемом</w:t>
      </w:r>
      <w:r w:rsidR="00321550">
        <w:t xml:space="preserve"> </w:t>
      </w:r>
      <w:r w:rsidR="00260316" w:rsidRPr="00126E2A">
        <w:t>менее</w:t>
      </w:r>
      <w:r w:rsidR="00321550">
        <w:t xml:space="preserve"> </w:t>
      </w:r>
      <w:r w:rsidR="00260316" w:rsidRPr="00126E2A">
        <w:t>3</w:t>
      </w:r>
      <w:r w:rsidR="00321550">
        <w:t xml:space="preserve"> </w:t>
      </w:r>
      <w:r w:rsidR="00260316" w:rsidRPr="00126E2A">
        <w:t>страниц</w:t>
      </w:r>
      <w:r w:rsidR="00321550">
        <w:t xml:space="preserve"> </w:t>
      </w:r>
      <w:r w:rsidR="00260316" w:rsidRPr="00126E2A">
        <w:t>к</w:t>
      </w:r>
      <w:r w:rsidR="00321550">
        <w:t xml:space="preserve"> </w:t>
      </w:r>
      <w:r w:rsidR="00260316" w:rsidRPr="00126E2A">
        <w:t>печати</w:t>
      </w:r>
      <w:r w:rsidR="00321550">
        <w:t xml:space="preserve"> </w:t>
      </w:r>
      <w:r w:rsidR="00260316" w:rsidRPr="00126E2A">
        <w:t>не</w:t>
      </w:r>
      <w:r w:rsidR="00321550">
        <w:t xml:space="preserve"> </w:t>
      </w:r>
      <w:r w:rsidR="00260316" w:rsidRPr="00126E2A">
        <w:t>принимаются.</w:t>
      </w:r>
      <w:r w:rsidR="00321550">
        <w:t xml:space="preserve"> </w:t>
      </w:r>
      <w:r w:rsidR="00260316" w:rsidRPr="00126E2A">
        <w:t>Количество</w:t>
      </w:r>
      <w:r w:rsidR="00321550">
        <w:t xml:space="preserve"> </w:t>
      </w:r>
      <w:r w:rsidR="00260316" w:rsidRPr="00126E2A">
        <w:t>публикаций</w:t>
      </w:r>
      <w:r w:rsidR="00321550">
        <w:t xml:space="preserve"> </w:t>
      </w:r>
      <w:r w:rsidR="00260316" w:rsidRPr="00126E2A">
        <w:t>от</w:t>
      </w:r>
      <w:r w:rsidR="00321550">
        <w:t xml:space="preserve"> </w:t>
      </w:r>
      <w:r w:rsidR="00260316" w:rsidRPr="00126E2A">
        <w:t>одного</w:t>
      </w:r>
      <w:r w:rsidR="00321550">
        <w:t xml:space="preserve"> </w:t>
      </w:r>
      <w:r w:rsidR="00260316" w:rsidRPr="00126E2A">
        <w:t>автора</w:t>
      </w:r>
      <w:r w:rsidR="00321550">
        <w:t xml:space="preserve"> </w:t>
      </w:r>
      <w:r w:rsidR="00260316" w:rsidRPr="00126E2A">
        <w:t>не</w:t>
      </w:r>
      <w:r w:rsidR="00321550">
        <w:t xml:space="preserve"> </w:t>
      </w:r>
      <w:r w:rsidR="00260316" w:rsidRPr="00126E2A">
        <w:t>ограничивается.</w:t>
      </w:r>
      <w:r w:rsidR="00321550">
        <w:t xml:space="preserve"> </w:t>
      </w:r>
      <w:r w:rsidR="00260316" w:rsidRPr="00126E2A">
        <w:t>Электронная</w:t>
      </w:r>
      <w:r w:rsidR="00321550">
        <w:t xml:space="preserve"> </w:t>
      </w:r>
      <w:r w:rsidR="00260316" w:rsidRPr="00126E2A">
        <w:t>версия</w:t>
      </w:r>
      <w:r w:rsidR="00321550">
        <w:t xml:space="preserve"> </w:t>
      </w:r>
      <w:r w:rsidR="00260316" w:rsidRPr="00126E2A">
        <w:t>сборника</w:t>
      </w:r>
      <w:r w:rsidR="00321550">
        <w:t xml:space="preserve"> </w:t>
      </w:r>
      <w:r w:rsidR="00260316" w:rsidRPr="00126E2A">
        <w:t>предоставляется</w:t>
      </w:r>
      <w:r w:rsidR="00321550">
        <w:t xml:space="preserve"> </w:t>
      </w:r>
      <w:r w:rsidR="00260316" w:rsidRPr="00126E2A">
        <w:t>бесплатно.</w:t>
      </w:r>
    </w:p>
    <w:p w:rsidR="00260316" w:rsidRPr="00260316" w:rsidRDefault="00260316" w:rsidP="00260316">
      <w:r w:rsidRPr="00126E2A">
        <w:t>За</w:t>
      </w:r>
      <w:r w:rsidR="00321550">
        <w:t xml:space="preserve"> </w:t>
      </w:r>
      <w:r w:rsidRPr="00126E2A">
        <w:t>каждый</w:t>
      </w:r>
      <w:r w:rsidR="00321550">
        <w:t xml:space="preserve"> </w:t>
      </w:r>
      <w:r w:rsidRPr="00126E2A">
        <w:t>печатный</w:t>
      </w:r>
      <w:r w:rsidR="00321550">
        <w:t xml:space="preserve"> </w:t>
      </w:r>
      <w:r w:rsidRPr="00126E2A">
        <w:t>экземпляр</w:t>
      </w:r>
      <w:r w:rsidR="00321550">
        <w:t xml:space="preserve"> </w:t>
      </w:r>
      <w:r w:rsidRPr="00126E2A">
        <w:t>сертификата</w:t>
      </w:r>
      <w:r w:rsidR="00321550">
        <w:t xml:space="preserve"> </w:t>
      </w:r>
      <w:r w:rsidRPr="00126E2A">
        <w:t>участника</w:t>
      </w:r>
      <w:r w:rsidR="00321550">
        <w:t xml:space="preserve"> </w:t>
      </w:r>
      <w:r w:rsidRPr="00126E2A">
        <w:t>необходимо</w:t>
      </w:r>
      <w:r w:rsidR="00321550">
        <w:t xml:space="preserve"> </w:t>
      </w:r>
      <w:r w:rsidR="00CD7DEA" w:rsidRPr="00126E2A">
        <w:t>д</w:t>
      </w:r>
      <w:r w:rsidRPr="00126E2A">
        <w:t>оплатить</w:t>
      </w:r>
      <w:r w:rsidR="00321550">
        <w:t xml:space="preserve"> </w:t>
      </w:r>
      <w:r w:rsidR="00CD7DEA" w:rsidRPr="00126E2A">
        <w:t>300</w:t>
      </w:r>
      <w:r w:rsidRPr="00126E2A">
        <w:t>.</w:t>
      </w:r>
      <w:r w:rsidR="00321550">
        <w:t xml:space="preserve"> </w:t>
      </w:r>
      <w:r w:rsidRPr="00126E2A">
        <w:t>За</w:t>
      </w:r>
      <w:r w:rsidR="00321550">
        <w:t xml:space="preserve"> </w:t>
      </w:r>
      <w:r w:rsidRPr="00126E2A">
        <w:t>каждый</w:t>
      </w:r>
      <w:r w:rsidR="00321550">
        <w:t xml:space="preserve"> </w:t>
      </w:r>
      <w:r w:rsidRPr="00126E2A">
        <w:t>печатный</w:t>
      </w:r>
      <w:r w:rsidR="00321550">
        <w:t xml:space="preserve"> </w:t>
      </w:r>
      <w:r w:rsidRPr="00126E2A">
        <w:t>экземпляр</w:t>
      </w:r>
      <w:r w:rsidR="00321550">
        <w:t xml:space="preserve"> </w:t>
      </w:r>
      <w:r w:rsidRPr="00126E2A">
        <w:t>сборника</w:t>
      </w:r>
      <w:r w:rsidR="00321550">
        <w:t xml:space="preserve"> </w:t>
      </w:r>
      <w:r w:rsidRPr="00126E2A">
        <w:t>необходимо</w:t>
      </w:r>
      <w:r w:rsidR="00321550">
        <w:t xml:space="preserve"> </w:t>
      </w:r>
      <w:r w:rsidR="00E54250" w:rsidRPr="00126E2A">
        <w:t>д</w:t>
      </w:r>
      <w:r w:rsidRPr="00126E2A">
        <w:t>оплатить</w:t>
      </w:r>
      <w:r w:rsidR="00321550">
        <w:t xml:space="preserve"> </w:t>
      </w:r>
      <w:r w:rsidR="00E54250" w:rsidRPr="00126E2A">
        <w:t>3500</w:t>
      </w:r>
      <w:r w:rsidR="00321550">
        <w:t xml:space="preserve"> </w:t>
      </w:r>
      <w:r w:rsidR="00E54250" w:rsidRPr="00126E2A">
        <w:t>тенге</w:t>
      </w:r>
      <w:r w:rsidRPr="00126E2A">
        <w:t>.</w:t>
      </w:r>
    </w:p>
    <w:p w:rsidR="007462D0" w:rsidRDefault="007462D0">
      <w:pPr>
        <w:spacing w:after="200" w:line="276" w:lineRule="auto"/>
        <w:ind w:firstLine="0"/>
        <w:jc w:val="left"/>
      </w:pPr>
      <w:r>
        <w:br w:type="page"/>
      </w:r>
    </w:p>
    <w:p w:rsidR="00350B23" w:rsidRPr="007462D0" w:rsidRDefault="007462D0" w:rsidP="007462D0">
      <w:pPr>
        <w:jc w:val="right"/>
        <w:rPr>
          <w:b/>
        </w:rPr>
      </w:pPr>
      <w:r w:rsidRPr="007462D0">
        <w:rPr>
          <w:b/>
        </w:rPr>
        <w:lastRenderedPageBreak/>
        <w:t>Приложение</w:t>
      </w:r>
      <w:r w:rsidR="00321550">
        <w:rPr>
          <w:b/>
        </w:rPr>
        <w:t xml:space="preserve"> </w:t>
      </w:r>
      <w:r w:rsidRPr="007462D0">
        <w:rPr>
          <w:b/>
        </w:rPr>
        <w:t>1</w:t>
      </w:r>
    </w:p>
    <w:p w:rsidR="007462D0" w:rsidRPr="001C5ABE" w:rsidRDefault="007462D0" w:rsidP="001C5ABE">
      <w:pPr>
        <w:jc w:val="center"/>
        <w:rPr>
          <w:b/>
          <w:szCs w:val="28"/>
        </w:rPr>
      </w:pPr>
      <w:r w:rsidRPr="001C5ABE">
        <w:rPr>
          <w:b/>
          <w:szCs w:val="28"/>
        </w:rPr>
        <w:t>Иванов</w:t>
      </w:r>
      <w:r w:rsidR="00321550">
        <w:rPr>
          <w:b/>
          <w:szCs w:val="28"/>
        </w:rPr>
        <w:t xml:space="preserve"> </w:t>
      </w:r>
      <w:r w:rsidRPr="001C5ABE">
        <w:rPr>
          <w:b/>
          <w:szCs w:val="28"/>
        </w:rPr>
        <w:t>Иван</w:t>
      </w:r>
      <w:r w:rsidR="00321550">
        <w:rPr>
          <w:b/>
          <w:szCs w:val="28"/>
        </w:rPr>
        <w:t xml:space="preserve"> </w:t>
      </w:r>
      <w:r w:rsidRPr="001C5ABE">
        <w:rPr>
          <w:b/>
          <w:szCs w:val="28"/>
        </w:rPr>
        <w:t>Иванович</w:t>
      </w:r>
    </w:p>
    <w:p w:rsidR="007462D0" w:rsidRPr="001C5ABE" w:rsidRDefault="007462D0" w:rsidP="001C5ABE">
      <w:pPr>
        <w:jc w:val="center"/>
        <w:rPr>
          <w:b/>
          <w:szCs w:val="28"/>
        </w:rPr>
      </w:pPr>
      <w:proofErr w:type="spellStart"/>
      <w:r w:rsidRPr="001C5ABE">
        <w:rPr>
          <w:b/>
          <w:szCs w:val="28"/>
        </w:rPr>
        <w:t>к.п</w:t>
      </w:r>
      <w:proofErr w:type="gramStart"/>
      <w:r w:rsidRPr="001C5ABE">
        <w:rPr>
          <w:b/>
          <w:szCs w:val="28"/>
        </w:rPr>
        <w:t>.н</w:t>
      </w:r>
      <w:proofErr w:type="spellEnd"/>
      <w:proofErr w:type="gramEnd"/>
      <w:r w:rsidRPr="001C5ABE">
        <w:rPr>
          <w:b/>
          <w:szCs w:val="28"/>
        </w:rPr>
        <w:t>,</w:t>
      </w:r>
      <w:r w:rsidR="00321550">
        <w:rPr>
          <w:b/>
          <w:szCs w:val="28"/>
        </w:rPr>
        <w:t xml:space="preserve"> </w:t>
      </w:r>
      <w:r w:rsidRPr="001C5ABE">
        <w:rPr>
          <w:b/>
          <w:szCs w:val="28"/>
        </w:rPr>
        <w:t>доцент</w:t>
      </w:r>
      <w:r w:rsidR="00321550">
        <w:rPr>
          <w:b/>
          <w:szCs w:val="28"/>
        </w:rPr>
        <w:t xml:space="preserve"> </w:t>
      </w:r>
      <w:r w:rsidR="001C5ABE" w:rsidRPr="001C5ABE">
        <w:rPr>
          <w:b/>
          <w:szCs w:val="28"/>
        </w:rPr>
        <w:t>КГУ</w:t>
      </w:r>
      <w:r w:rsidRPr="001C5ABE">
        <w:rPr>
          <w:b/>
          <w:szCs w:val="28"/>
        </w:rPr>
        <w:t>,</w:t>
      </w:r>
      <w:r w:rsidR="00321550">
        <w:rPr>
          <w:b/>
          <w:szCs w:val="28"/>
        </w:rPr>
        <w:t xml:space="preserve"> </w:t>
      </w:r>
    </w:p>
    <w:p w:rsidR="007462D0" w:rsidRPr="001C5ABE" w:rsidRDefault="007462D0" w:rsidP="001C5ABE">
      <w:pPr>
        <w:jc w:val="center"/>
        <w:rPr>
          <w:b/>
          <w:szCs w:val="28"/>
        </w:rPr>
      </w:pPr>
      <w:r w:rsidRPr="001C5ABE">
        <w:rPr>
          <w:b/>
          <w:szCs w:val="28"/>
        </w:rPr>
        <w:t>г.Костанай,</w:t>
      </w:r>
      <w:r w:rsidR="00321550">
        <w:rPr>
          <w:b/>
          <w:szCs w:val="28"/>
        </w:rPr>
        <w:t xml:space="preserve"> </w:t>
      </w:r>
      <w:r w:rsidRPr="001C5ABE">
        <w:rPr>
          <w:b/>
          <w:szCs w:val="28"/>
        </w:rPr>
        <w:t>Костанайская</w:t>
      </w:r>
      <w:r w:rsidR="00321550">
        <w:rPr>
          <w:b/>
          <w:szCs w:val="28"/>
        </w:rPr>
        <w:t xml:space="preserve"> </w:t>
      </w:r>
      <w:r w:rsidRPr="001C5ABE">
        <w:rPr>
          <w:b/>
          <w:szCs w:val="28"/>
        </w:rPr>
        <w:t>область</w:t>
      </w:r>
    </w:p>
    <w:p w:rsidR="001C5ABE" w:rsidRPr="001C5ABE" w:rsidRDefault="001C5ABE" w:rsidP="001C5ABE">
      <w:pPr>
        <w:jc w:val="center"/>
        <w:rPr>
          <w:b/>
          <w:szCs w:val="28"/>
        </w:rPr>
      </w:pPr>
    </w:p>
    <w:p w:rsidR="001C5ABE" w:rsidRPr="001C5ABE" w:rsidRDefault="001C5ABE" w:rsidP="001C5ABE">
      <w:pPr>
        <w:shd w:val="clear" w:color="auto" w:fill="FFFFFF"/>
        <w:ind w:firstLine="0"/>
        <w:jc w:val="center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 w:rsidRPr="001C5ABE">
        <w:rPr>
          <w:rFonts w:eastAsia="Times New Roman" w:cs="Times New Roman"/>
          <w:b/>
          <w:kern w:val="36"/>
          <w:szCs w:val="28"/>
          <w:lang w:eastAsia="ru-RU"/>
        </w:rPr>
        <w:t>ПРИМЕНЕНИЕ</w:t>
      </w:r>
      <w:r w:rsidR="00321550">
        <w:rPr>
          <w:rFonts w:eastAsia="Times New Roman" w:cs="Times New Roman"/>
          <w:b/>
          <w:kern w:val="36"/>
          <w:szCs w:val="28"/>
          <w:lang w:eastAsia="ru-RU"/>
        </w:rPr>
        <w:t xml:space="preserve"> </w:t>
      </w:r>
      <w:r w:rsidRPr="001C5ABE">
        <w:rPr>
          <w:rFonts w:eastAsia="Times New Roman" w:cs="Times New Roman"/>
          <w:b/>
          <w:kern w:val="36"/>
          <w:szCs w:val="28"/>
          <w:lang w:eastAsia="ru-RU"/>
        </w:rPr>
        <w:t>ЭЛЕМЕНТОВ</w:t>
      </w:r>
      <w:r w:rsidR="00321550">
        <w:rPr>
          <w:rFonts w:eastAsia="Times New Roman" w:cs="Times New Roman"/>
          <w:b/>
          <w:kern w:val="36"/>
          <w:szCs w:val="28"/>
          <w:lang w:eastAsia="ru-RU"/>
        </w:rPr>
        <w:t xml:space="preserve"> </w:t>
      </w:r>
      <w:r w:rsidRPr="001C5ABE">
        <w:rPr>
          <w:rFonts w:eastAsia="Times New Roman" w:cs="Times New Roman"/>
          <w:b/>
          <w:kern w:val="36"/>
          <w:szCs w:val="28"/>
          <w:lang w:eastAsia="ru-RU"/>
        </w:rPr>
        <w:t>ФИТНЕСА</w:t>
      </w:r>
      <w:r w:rsidR="00321550">
        <w:rPr>
          <w:rFonts w:eastAsia="Times New Roman" w:cs="Times New Roman"/>
          <w:b/>
          <w:kern w:val="36"/>
          <w:szCs w:val="28"/>
          <w:lang w:eastAsia="ru-RU"/>
        </w:rPr>
        <w:t xml:space="preserve"> </w:t>
      </w:r>
      <w:r w:rsidRPr="001C5ABE">
        <w:rPr>
          <w:rFonts w:eastAsia="Times New Roman" w:cs="Times New Roman"/>
          <w:b/>
          <w:kern w:val="36"/>
          <w:szCs w:val="28"/>
          <w:lang w:eastAsia="ru-RU"/>
        </w:rPr>
        <w:t>НА</w:t>
      </w:r>
      <w:r w:rsidR="00321550">
        <w:rPr>
          <w:rFonts w:eastAsia="Times New Roman" w:cs="Times New Roman"/>
          <w:b/>
          <w:kern w:val="36"/>
          <w:szCs w:val="28"/>
          <w:lang w:eastAsia="ru-RU"/>
        </w:rPr>
        <w:t xml:space="preserve"> </w:t>
      </w:r>
      <w:r w:rsidRPr="001C5ABE">
        <w:rPr>
          <w:rFonts w:eastAsia="Times New Roman" w:cs="Times New Roman"/>
          <w:b/>
          <w:kern w:val="36"/>
          <w:szCs w:val="28"/>
          <w:lang w:eastAsia="ru-RU"/>
        </w:rPr>
        <w:t>УРОКЕ</w:t>
      </w:r>
      <w:r w:rsidR="00321550">
        <w:rPr>
          <w:rFonts w:eastAsia="Times New Roman" w:cs="Times New Roman"/>
          <w:b/>
          <w:kern w:val="36"/>
          <w:szCs w:val="28"/>
          <w:lang w:eastAsia="ru-RU"/>
        </w:rPr>
        <w:t xml:space="preserve"> </w:t>
      </w:r>
      <w:r w:rsidRPr="001C5ABE">
        <w:rPr>
          <w:rFonts w:eastAsia="Times New Roman" w:cs="Times New Roman"/>
          <w:b/>
          <w:kern w:val="36"/>
          <w:szCs w:val="28"/>
          <w:lang w:eastAsia="ru-RU"/>
        </w:rPr>
        <w:t>ФК</w:t>
      </w:r>
    </w:p>
    <w:p w:rsidR="001C5ABE" w:rsidRPr="001C5ABE" w:rsidRDefault="001C5ABE" w:rsidP="001C5ABE">
      <w:pPr>
        <w:jc w:val="center"/>
        <w:rPr>
          <w:b/>
          <w:szCs w:val="28"/>
        </w:rPr>
      </w:pPr>
    </w:p>
    <w:p w:rsidR="001C5ABE" w:rsidRPr="001C5ABE" w:rsidRDefault="001C5ABE" w:rsidP="001C5ABE">
      <w:pPr>
        <w:rPr>
          <w:b/>
          <w:szCs w:val="28"/>
        </w:rPr>
      </w:pPr>
      <w:r w:rsidRPr="001C5ABE">
        <w:rPr>
          <w:b/>
          <w:szCs w:val="28"/>
        </w:rPr>
        <w:t>Аннотация:</w:t>
      </w:r>
      <w:r w:rsidR="00321550">
        <w:rPr>
          <w:b/>
          <w:szCs w:val="28"/>
        </w:rPr>
        <w:t xml:space="preserve">  </w:t>
      </w:r>
      <w:r w:rsidRPr="001C5ABE">
        <w:rPr>
          <w:b/>
          <w:szCs w:val="28"/>
        </w:rPr>
        <w:t>…………………………………………..</w:t>
      </w:r>
    </w:p>
    <w:p w:rsidR="001C5ABE" w:rsidRPr="001C5ABE" w:rsidRDefault="001C5ABE" w:rsidP="001C5ABE">
      <w:pPr>
        <w:rPr>
          <w:b/>
          <w:szCs w:val="28"/>
        </w:rPr>
      </w:pPr>
      <w:r w:rsidRPr="001C5ABE">
        <w:rPr>
          <w:b/>
          <w:szCs w:val="28"/>
        </w:rPr>
        <w:t>Ключевые</w:t>
      </w:r>
      <w:r w:rsidR="00321550">
        <w:rPr>
          <w:b/>
          <w:szCs w:val="28"/>
        </w:rPr>
        <w:t xml:space="preserve"> </w:t>
      </w:r>
      <w:r w:rsidRPr="001C5ABE">
        <w:rPr>
          <w:b/>
          <w:szCs w:val="28"/>
        </w:rPr>
        <w:t>слова:</w:t>
      </w:r>
      <w:r w:rsidR="00321550">
        <w:rPr>
          <w:b/>
          <w:szCs w:val="28"/>
        </w:rPr>
        <w:t xml:space="preserve"> </w:t>
      </w:r>
      <w:r w:rsidRPr="001C5ABE">
        <w:rPr>
          <w:b/>
          <w:szCs w:val="28"/>
        </w:rPr>
        <w:t>…………………………………….</w:t>
      </w:r>
    </w:p>
    <w:p w:rsidR="001C5ABE" w:rsidRPr="001C5ABE" w:rsidRDefault="001C5ABE" w:rsidP="001C5ABE">
      <w:pPr>
        <w:rPr>
          <w:b/>
          <w:szCs w:val="28"/>
        </w:rPr>
      </w:pPr>
    </w:p>
    <w:p w:rsidR="001C5ABE" w:rsidRPr="001C5ABE" w:rsidRDefault="001C5ABE" w:rsidP="001C5ABE">
      <w:pPr>
        <w:rPr>
          <w:szCs w:val="28"/>
        </w:rPr>
      </w:pPr>
      <w:r w:rsidRPr="001C5ABE">
        <w:rPr>
          <w:szCs w:val="28"/>
        </w:rPr>
        <w:t>Применение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элементов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фитнеса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(</w:t>
      </w:r>
      <w:proofErr w:type="spellStart"/>
      <w:proofErr w:type="gramStart"/>
      <w:r w:rsidRPr="001C5ABE">
        <w:rPr>
          <w:szCs w:val="28"/>
        </w:rPr>
        <w:t>степ-аэробики</w:t>
      </w:r>
      <w:proofErr w:type="spellEnd"/>
      <w:proofErr w:type="gramEnd"/>
      <w:r w:rsidRPr="001C5ABE">
        <w:rPr>
          <w:szCs w:val="28"/>
        </w:rPr>
        <w:t>)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на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уроках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физической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культуры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общеобразовательной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школе.</w:t>
      </w:r>
    </w:p>
    <w:p w:rsidR="001C5ABE" w:rsidRPr="001C5ABE" w:rsidRDefault="001C5ABE" w:rsidP="001C5ABE">
      <w:pPr>
        <w:rPr>
          <w:szCs w:val="28"/>
        </w:rPr>
      </w:pPr>
      <w:r w:rsidRPr="001C5ABE">
        <w:rPr>
          <w:szCs w:val="28"/>
        </w:rPr>
        <w:t>В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генетической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программе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каждого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человека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изначально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заложен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огромный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запас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прочности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здоровья.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Мы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знаем,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что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сейчас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здоровье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населения,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прежде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всего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молодёжи,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ниже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среднего.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Специалисты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области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физической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культуры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активно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работают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русле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данной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проблематики: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разрабатывают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новые</w:t>
      </w:r>
      <w:r w:rsidR="00321550">
        <w:rPr>
          <w:szCs w:val="28"/>
        </w:rPr>
        <w:t xml:space="preserve"> </w:t>
      </w:r>
      <w:proofErr w:type="spellStart"/>
      <w:r w:rsidRPr="001C5ABE">
        <w:rPr>
          <w:szCs w:val="28"/>
        </w:rPr>
        <w:t>здоровьесберегающие</w:t>
      </w:r>
      <w:proofErr w:type="spellEnd"/>
      <w:r w:rsidR="00321550">
        <w:rPr>
          <w:szCs w:val="28"/>
        </w:rPr>
        <w:t xml:space="preserve"> </w:t>
      </w:r>
      <w:r w:rsidRPr="001C5ABE">
        <w:rPr>
          <w:szCs w:val="28"/>
        </w:rPr>
        <w:t>технологии,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ищут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пути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повышения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интереса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к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занятиям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физическими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упражнениями,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формирования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представлений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здоровом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образе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жизни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у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всех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групп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населения.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Однако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для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эффективного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их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внедрения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мешают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следующие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причины:</w:t>
      </w:r>
    </w:p>
    <w:p w:rsidR="001C5ABE" w:rsidRPr="001C5ABE" w:rsidRDefault="001C5ABE" w:rsidP="001C5ABE">
      <w:pPr>
        <w:rPr>
          <w:szCs w:val="28"/>
        </w:rPr>
      </w:pPr>
      <w:r w:rsidRPr="001C5ABE">
        <w:rPr>
          <w:szCs w:val="28"/>
        </w:rPr>
        <w:t>Цели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задачи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нашего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проекта.</w:t>
      </w:r>
    </w:p>
    <w:p w:rsidR="001C5ABE" w:rsidRPr="001C5ABE" w:rsidRDefault="001C5ABE" w:rsidP="001C5ABE">
      <w:pPr>
        <w:rPr>
          <w:szCs w:val="28"/>
        </w:rPr>
      </w:pPr>
      <w:r w:rsidRPr="001C5ABE">
        <w:rPr>
          <w:szCs w:val="28"/>
        </w:rPr>
        <w:t>Цель: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формирование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устойчивых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мотивов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потребностей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бережного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отношения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к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собственному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здоровью,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стремления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к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активным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занятиям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физической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культурой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спортом,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физической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красоте,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душевной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физической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гармонии.</w:t>
      </w:r>
    </w:p>
    <w:p w:rsidR="001C5ABE" w:rsidRPr="001C5ABE" w:rsidRDefault="001C5ABE" w:rsidP="001C5ABE">
      <w:pPr>
        <w:rPr>
          <w:szCs w:val="28"/>
        </w:rPr>
      </w:pPr>
      <w:r w:rsidRPr="001C5ABE">
        <w:rPr>
          <w:szCs w:val="28"/>
        </w:rPr>
        <w:t>С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помощью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средств</w:t>
      </w:r>
      <w:r w:rsidR="00321550">
        <w:rPr>
          <w:szCs w:val="28"/>
        </w:rPr>
        <w:t xml:space="preserve"> </w:t>
      </w:r>
      <w:proofErr w:type="spellStart"/>
      <w:proofErr w:type="gramStart"/>
      <w:r w:rsidRPr="001C5ABE">
        <w:rPr>
          <w:szCs w:val="28"/>
        </w:rPr>
        <w:t>степ-аэробики</w:t>
      </w:r>
      <w:proofErr w:type="spellEnd"/>
      <w:proofErr w:type="gramEnd"/>
      <w:r w:rsidR="00321550">
        <w:rPr>
          <w:szCs w:val="28"/>
        </w:rPr>
        <w:t xml:space="preserve"> </w:t>
      </w:r>
      <w:r w:rsidRPr="001C5ABE">
        <w:rPr>
          <w:szCs w:val="28"/>
        </w:rPr>
        <w:t>успешно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решает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следующие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задачи:</w:t>
      </w:r>
    </w:p>
    <w:p w:rsidR="001C5ABE" w:rsidRPr="001C5ABE" w:rsidRDefault="001C5ABE" w:rsidP="001C5ABE">
      <w:pPr>
        <w:rPr>
          <w:szCs w:val="28"/>
        </w:rPr>
      </w:pPr>
      <w:r w:rsidRPr="001C5ABE">
        <w:rPr>
          <w:szCs w:val="28"/>
        </w:rPr>
        <w:t>1.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Обогащение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двигательного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опыта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за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счет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овладения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двигательными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действиями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избранных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фитнес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–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занятий,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использования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их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качестве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средств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укрепления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здоровья.</w:t>
      </w:r>
    </w:p>
    <w:p w:rsidR="001C5ABE" w:rsidRPr="001C5ABE" w:rsidRDefault="001C5ABE" w:rsidP="001C5ABE">
      <w:pPr>
        <w:rPr>
          <w:szCs w:val="28"/>
        </w:rPr>
      </w:pPr>
      <w:r w:rsidRPr="001C5ABE">
        <w:rPr>
          <w:szCs w:val="28"/>
        </w:rPr>
        <w:t>2.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Всестороннее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гармоническое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развитие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тела.</w:t>
      </w:r>
    </w:p>
    <w:p w:rsidR="001C5ABE" w:rsidRPr="001C5ABE" w:rsidRDefault="001C5ABE" w:rsidP="001C5ABE">
      <w:pPr>
        <w:rPr>
          <w:szCs w:val="28"/>
        </w:rPr>
      </w:pPr>
      <w:r w:rsidRPr="001C5ABE">
        <w:rPr>
          <w:szCs w:val="28"/>
        </w:rPr>
        <w:t>3.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Формирование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музыкально-двигательных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умений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навыков.</w:t>
      </w:r>
    </w:p>
    <w:p w:rsidR="001C5ABE" w:rsidRPr="001C5ABE" w:rsidRDefault="001C5ABE" w:rsidP="001C5ABE">
      <w:pPr>
        <w:rPr>
          <w:szCs w:val="28"/>
        </w:rPr>
      </w:pPr>
      <w:r w:rsidRPr="001C5ABE">
        <w:rPr>
          <w:szCs w:val="28"/>
        </w:rPr>
        <w:t>4.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Воспитание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волевых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качеств.</w:t>
      </w:r>
    </w:p>
    <w:p w:rsidR="001C5ABE" w:rsidRPr="001C5ABE" w:rsidRDefault="001C5ABE" w:rsidP="001C5ABE">
      <w:pPr>
        <w:rPr>
          <w:szCs w:val="28"/>
        </w:rPr>
      </w:pPr>
      <w:r w:rsidRPr="001C5ABE">
        <w:rPr>
          <w:szCs w:val="28"/>
        </w:rPr>
        <w:t>5.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Совершенствование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функциональных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возможностей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организма.</w:t>
      </w:r>
    </w:p>
    <w:p w:rsidR="001C5ABE" w:rsidRDefault="001C5ABE" w:rsidP="001C5ABE">
      <w:pPr>
        <w:rPr>
          <w:szCs w:val="28"/>
        </w:rPr>
      </w:pPr>
      <w:r w:rsidRPr="001C5ABE">
        <w:rPr>
          <w:szCs w:val="28"/>
        </w:rPr>
        <w:t>6.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Повышение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работоспособности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совершенствование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основных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физических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качеств.</w:t>
      </w:r>
    </w:p>
    <w:p w:rsidR="001C5ABE" w:rsidRDefault="001C5ABE" w:rsidP="001C5ABE">
      <w:pPr>
        <w:pStyle w:val="aa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42326" cy="1844960"/>
            <wp:effectExtent l="19050" t="0" r="0" b="0"/>
            <wp:docPr id="1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094" cy="184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ABE" w:rsidRPr="005F0738" w:rsidRDefault="001C5ABE" w:rsidP="001C5ABE">
      <w:pPr>
        <w:pStyle w:val="aa"/>
        <w:ind w:left="0"/>
        <w:jc w:val="center"/>
        <w:rPr>
          <w:sz w:val="28"/>
          <w:szCs w:val="28"/>
        </w:rPr>
      </w:pPr>
      <w:r w:rsidRPr="005F0738">
        <w:rPr>
          <w:sz w:val="28"/>
          <w:szCs w:val="28"/>
        </w:rPr>
        <w:t>Рисунок</w:t>
      </w:r>
      <w:r w:rsidR="00321550">
        <w:rPr>
          <w:sz w:val="28"/>
          <w:szCs w:val="28"/>
        </w:rPr>
        <w:t xml:space="preserve"> </w:t>
      </w:r>
      <w:r w:rsidRPr="005F0738">
        <w:rPr>
          <w:sz w:val="28"/>
          <w:szCs w:val="28"/>
        </w:rPr>
        <w:t>1.</w:t>
      </w:r>
      <w:r w:rsidR="00321550">
        <w:rPr>
          <w:sz w:val="28"/>
          <w:szCs w:val="28"/>
        </w:rPr>
        <w:t xml:space="preserve"> </w:t>
      </w:r>
      <w:r>
        <w:rPr>
          <w:sz w:val="28"/>
          <w:szCs w:val="28"/>
        </w:rPr>
        <w:t>Фитнес</w:t>
      </w:r>
    </w:p>
    <w:p w:rsidR="001C5ABE" w:rsidRDefault="001C5ABE" w:rsidP="001C5ABE">
      <w:pPr>
        <w:rPr>
          <w:szCs w:val="28"/>
        </w:rPr>
      </w:pPr>
    </w:p>
    <w:p w:rsidR="001C5ABE" w:rsidRPr="001C5ABE" w:rsidRDefault="001C5ABE" w:rsidP="001C5ABE">
      <w:pPr>
        <w:rPr>
          <w:szCs w:val="28"/>
        </w:rPr>
      </w:pPr>
      <w:r w:rsidRPr="001C5ABE">
        <w:rPr>
          <w:szCs w:val="28"/>
        </w:rPr>
        <w:lastRenderedPageBreak/>
        <w:t>Возрастной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охват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нашего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исследования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базируется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на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учащихся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9-11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классов,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а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это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14-19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лет.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данном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возрасте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происходит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перестройка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деятельности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всех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физиологических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систем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организма,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особенно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у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девушек.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Отмечается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развитие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центральной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нервной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системе.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Меняется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психика,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поведение,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социально-бытовые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ориентации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девушек.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Они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остро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переживают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недостатки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своей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внешности,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а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у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некоторых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даже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наблюдается</w:t>
      </w:r>
      <w:r w:rsidR="00321550">
        <w:rPr>
          <w:szCs w:val="28"/>
        </w:rPr>
        <w:t xml:space="preserve"> </w:t>
      </w:r>
      <w:proofErr w:type="spellStart"/>
      <w:r w:rsidRPr="001C5ABE">
        <w:rPr>
          <w:szCs w:val="28"/>
        </w:rPr>
        <w:t>дисморфофобия</w:t>
      </w:r>
      <w:proofErr w:type="spellEnd"/>
      <w:r w:rsidR="00321550">
        <w:rPr>
          <w:szCs w:val="28"/>
        </w:rPr>
        <w:t xml:space="preserve"> </w:t>
      </w:r>
      <w:r w:rsidRPr="001C5ABE">
        <w:rPr>
          <w:szCs w:val="28"/>
        </w:rPr>
        <w:t>–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чувство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острого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недовольства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своей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внешностью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(Тимошенко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Л.Н,1990).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Девушки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становятся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более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эмоциональными.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Они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ближе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к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сердцу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принимают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похвалу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порицание,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их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легче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растрогать,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заставить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смеяться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или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плакать.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Они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более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самолюбивы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обидчивы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(Хрипкова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А.Г.,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Колесов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Д.В.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1981).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Забота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своём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физическом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состоянии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у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девушек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проявляется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поддержании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«внешних»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форм,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гибкости,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изяществе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движений,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походке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реже,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развитии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быстроты,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силы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или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выносливости.</w:t>
      </w:r>
    </w:p>
    <w:p w:rsidR="001C5ABE" w:rsidRPr="001C5ABE" w:rsidRDefault="001C5ABE" w:rsidP="001C5ABE">
      <w:pPr>
        <w:rPr>
          <w:szCs w:val="28"/>
        </w:rPr>
      </w:pPr>
      <w:r w:rsidRPr="001C5ABE">
        <w:rPr>
          <w:szCs w:val="28"/>
        </w:rPr>
        <w:t>Таким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образом,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решение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данной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проблемы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становится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весьма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актуальной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требует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поиска,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разработки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применения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новых,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более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эффективных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средств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методов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физического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воспитания.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По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результатам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многочисленных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исследований</w:t>
      </w:r>
      <w:r w:rsidR="00321550">
        <w:rPr>
          <w:szCs w:val="28"/>
        </w:rPr>
        <w:t xml:space="preserve"> </w:t>
      </w:r>
      <w:proofErr w:type="spellStart"/>
      <w:r w:rsidRPr="001C5ABE">
        <w:rPr>
          <w:szCs w:val="28"/>
        </w:rPr>
        <w:t>Кадырбаевой</w:t>
      </w:r>
      <w:proofErr w:type="spellEnd"/>
      <w:r w:rsidR="00321550">
        <w:rPr>
          <w:szCs w:val="28"/>
        </w:rPr>
        <w:t xml:space="preserve"> </w:t>
      </w:r>
      <w:r w:rsidRPr="001C5ABE">
        <w:rPr>
          <w:szCs w:val="28"/>
        </w:rPr>
        <w:t>Д.Р.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(1992)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главной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причиной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падения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интереса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учащиеся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называют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низкую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плотность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урока,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чрезмерную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нагрузку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для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девушек,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отсутствие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эмоциональности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урока,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плохую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организацию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урока.</w:t>
      </w:r>
    </w:p>
    <w:p w:rsidR="001C5ABE" w:rsidRDefault="001C5ABE" w:rsidP="001C5ABE">
      <w:pPr>
        <w:rPr>
          <w:szCs w:val="28"/>
        </w:rPr>
      </w:pPr>
      <w:r w:rsidRPr="001C5ABE">
        <w:rPr>
          <w:szCs w:val="28"/>
        </w:rPr>
        <w:t>Нами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была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разработана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анкета,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включающая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себя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вопросы,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позволяющие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выявить:</w:t>
      </w:r>
    </w:p>
    <w:p w:rsidR="001C5ABE" w:rsidRPr="001C5ABE" w:rsidRDefault="001C5ABE" w:rsidP="001C5ABE">
      <w:pPr>
        <w:rPr>
          <w:szCs w:val="28"/>
        </w:rPr>
      </w:pPr>
      <w:r w:rsidRPr="001C5ABE">
        <w:rPr>
          <w:szCs w:val="28"/>
        </w:rPr>
        <w:t>•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мотивы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посещаемости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уроков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физкультуры;</w:t>
      </w:r>
    </w:p>
    <w:p w:rsidR="001C5ABE" w:rsidRPr="001C5ABE" w:rsidRDefault="001C5ABE" w:rsidP="001C5ABE">
      <w:pPr>
        <w:rPr>
          <w:szCs w:val="28"/>
        </w:rPr>
      </w:pPr>
      <w:r w:rsidRPr="001C5ABE">
        <w:rPr>
          <w:szCs w:val="28"/>
        </w:rPr>
        <w:t>•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возможные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пути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повышения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интереса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удовлетворённости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от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урока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физкультуры;</w:t>
      </w:r>
    </w:p>
    <w:p w:rsidR="001C5ABE" w:rsidRDefault="001C5ABE" w:rsidP="001C5ABE">
      <w:pPr>
        <w:rPr>
          <w:szCs w:val="28"/>
        </w:rPr>
      </w:pPr>
      <w:r w:rsidRPr="001C5ABE">
        <w:rPr>
          <w:szCs w:val="28"/>
        </w:rPr>
        <w:t>•</w:t>
      </w:r>
      <w:r w:rsidR="00321550">
        <w:rPr>
          <w:szCs w:val="28"/>
        </w:rPr>
        <w:t xml:space="preserve"> </w:t>
      </w:r>
      <w:r w:rsidRPr="001C5ABE">
        <w:rPr>
          <w:szCs w:val="28"/>
        </w:rPr>
        <w:t>отношение</w:t>
      </w:r>
      <w:r w:rsidR="00321550">
        <w:rPr>
          <w:szCs w:val="28"/>
        </w:rPr>
        <w:t xml:space="preserve"> </w:t>
      </w:r>
      <w:proofErr w:type="gramStart"/>
      <w:r w:rsidRPr="001C5ABE">
        <w:rPr>
          <w:szCs w:val="28"/>
        </w:rPr>
        <w:t>к</w:t>
      </w:r>
      <w:proofErr w:type="gramEnd"/>
      <w:r w:rsidR="00321550">
        <w:rPr>
          <w:szCs w:val="28"/>
        </w:rPr>
        <w:t xml:space="preserve"> </w:t>
      </w:r>
      <w:r w:rsidRPr="001C5ABE">
        <w:rPr>
          <w:szCs w:val="28"/>
        </w:rPr>
        <w:t>новым</w:t>
      </w:r>
      <w:r w:rsidR="00321550">
        <w:rPr>
          <w:szCs w:val="28"/>
        </w:rPr>
        <w:t xml:space="preserve"> </w:t>
      </w:r>
      <w:proofErr w:type="spellStart"/>
      <w:r w:rsidRPr="001C5ABE">
        <w:rPr>
          <w:szCs w:val="28"/>
        </w:rPr>
        <w:t>фитнес-технологиям</w:t>
      </w:r>
      <w:proofErr w:type="spellEnd"/>
      <w:r w:rsidRPr="001C5ABE">
        <w:rPr>
          <w:szCs w:val="28"/>
        </w:rPr>
        <w:t>.</w:t>
      </w:r>
    </w:p>
    <w:p w:rsidR="001C5ABE" w:rsidRDefault="001C5ABE" w:rsidP="001C5ABE">
      <w:pPr>
        <w:rPr>
          <w:szCs w:val="28"/>
        </w:rPr>
      </w:pPr>
    </w:p>
    <w:p w:rsidR="001C5ABE" w:rsidRPr="005F0738" w:rsidRDefault="001C5ABE" w:rsidP="001C5ABE">
      <w:pPr>
        <w:autoSpaceDE w:val="0"/>
        <w:autoSpaceDN w:val="0"/>
        <w:adjustRightInd w:val="0"/>
        <w:jc w:val="center"/>
        <w:rPr>
          <w:b/>
          <w:szCs w:val="28"/>
        </w:rPr>
      </w:pPr>
      <w:r w:rsidRPr="005F0738">
        <w:rPr>
          <w:b/>
          <w:szCs w:val="28"/>
        </w:rPr>
        <w:t>Список</w:t>
      </w:r>
      <w:r w:rsidR="00321550">
        <w:rPr>
          <w:b/>
          <w:szCs w:val="28"/>
        </w:rPr>
        <w:t xml:space="preserve"> </w:t>
      </w:r>
      <w:r w:rsidRPr="005F0738">
        <w:rPr>
          <w:b/>
          <w:szCs w:val="28"/>
        </w:rPr>
        <w:t>использованной</w:t>
      </w:r>
      <w:r w:rsidR="00321550">
        <w:rPr>
          <w:b/>
          <w:szCs w:val="28"/>
        </w:rPr>
        <w:t xml:space="preserve"> </w:t>
      </w:r>
      <w:r w:rsidRPr="005F0738">
        <w:rPr>
          <w:b/>
          <w:szCs w:val="28"/>
        </w:rPr>
        <w:t>литературы</w:t>
      </w:r>
    </w:p>
    <w:p w:rsidR="001C5ABE" w:rsidRPr="001C5ABE" w:rsidRDefault="001C5ABE" w:rsidP="001C5ABE">
      <w:pPr>
        <w:pStyle w:val="aa"/>
        <w:ind w:left="0"/>
        <w:rPr>
          <w:sz w:val="28"/>
        </w:rPr>
      </w:pPr>
    </w:p>
    <w:p w:rsidR="001C5ABE" w:rsidRPr="001C5ABE" w:rsidRDefault="001C5ABE" w:rsidP="001C5ABE">
      <w:pPr>
        <w:pStyle w:val="aa"/>
        <w:numPr>
          <w:ilvl w:val="0"/>
          <w:numId w:val="3"/>
        </w:numPr>
        <w:ind w:left="0" w:firstLine="0"/>
        <w:rPr>
          <w:sz w:val="28"/>
        </w:rPr>
      </w:pPr>
      <w:proofErr w:type="spellStart"/>
      <w:r>
        <w:rPr>
          <w:sz w:val="28"/>
        </w:rPr>
        <w:t>Кулепов</w:t>
      </w:r>
      <w:proofErr w:type="spellEnd"/>
      <w:r w:rsidR="00321550">
        <w:rPr>
          <w:sz w:val="28"/>
        </w:rPr>
        <w:t xml:space="preserve"> </w:t>
      </w:r>
      <w:r w:rsidRPr="001C5ABE">
        <w:rPr>
          <w:sz w:val="28"/>
        </w:rPr>
        <w:t>А.Н.</w:t>
      </w:r>
      <w:r w:rsidR="00321550">
        <w:rPr>
          <w:sz w:val="28"/>
        </w:rPr>
        <w:t xml:space="preserve"> </w:t>
      </w:r>
      <w:r>
        <w:rPr>
          <w:sz w:val="28"/>
        </w:rPr>
        <w:t>Фитнес</w:t>
      </w:r>
      <w:r w:rsidRPr="001C5ABE">
        <w:rPr>
          <w:sz w:val="28"/>
        </w:rPr>
        <w:t>:</w:t>
      </w:r>
      <w:r w:rsidR="00321550">
        <w:rPr>
          <w:sz w:val="28"/>
        </w:rPr>
        <w:t xml:space="preserve"> </w:t>
      </w:r>
      <w:r w:rsidRPr="001C5ABE">
        <w:rPr>
          <w:sz w:val="28"/>
        </w:rPr>
        <w:t>учеб</w:t>
      </w:r>
      <w:proofErr w:type="gramStart"/>
      <w:r w:rsidRPr="001C5ABE">
        <w:rPr>
          <w:sz w:val="28"/>
        </w:rPr>
        <w:t>.</w:t>
      </w:r>
      <w:proofErr w:type="gramEnd"/>
      <w:r w:rsidR="00321550">
        <w:rPr>
          <w:sz w:val="28"/>
        </w:rPr>
        <w:t xml:space="preserve"> </w:t>
      </w:r>
      <w:proofErr w:type="gramStart"/>
      <w:r w:rsidRPr="001C5ABE">
        <w:rPr>
          <w:sz w:val="28"/>
        </w:rPr>
        <w:t>п</w:t>
      </w:r>
      <w:proofErr w:type="gramEnd"/>
      <w:r w:rsidRPr="001C5ABE">
        <w:rPr>
          <w:sz w:val="28"/>
        </w:rPr>
        <w:t>особие.</w:t>
      </w:r>
      <w:r w:rsidR="00321550">
        <w:rPr>
          <w:sz w:val="28"/>
        </w:rPr>
        <w:t xml:space="preserve"> </w:t>
      </w:r>
      <w:r>
        <w:rPr>
          <w:sz w:val="28"/>
        </w:rPr>
        <w:t>А</w:t>
      </w:r>
      <w:r w:rsidRPr="001C5ABE">
        <w:rPr>
          <w:sz w:val="28"/>
        </w:rPr>
        <w:t>.</w:t>
      </w:r>
      <w:r w:rsidR="00321550">
        <w:rPr>
          <w:sz w:val="28"/>
        </w:rPr>
        <w:t xml:space="preserve"> </w:t>
      </w:r>
      <w:proofErr w:type="spellStart"/>
      <w:r>
        <w:rPr>
          <w:sz w:val="28"/>
        </w:rPr>
        <w:t>Алматы</w:t>
      </w:r>
      <w:proofErr w:type="spellEnd"/>
      <w:r w:rsidRPr="001C5ABE">
        <w:rPr>
          <w:sz w:val="28"/>
        </w:rPr>
        <w:t>:</w:t>
      </w:r>
      <w:r w:rsidR="00321550">
        <w:rPr>
          <w:sz w:val="28"/>
        </w:rPr>
        <w:t xml:space="preserve"> </w:t>
      </w:r>
      <w:proofErr w:type="spellStart"/>
      <w:r>
        <w:rPr>
          <w:sz w:val="28"/>
        </w:rPr>
        <w:t>Алматы-К</w:t>
      </w:r>
      <w:proofErr w:type="spellEnd"/>
      <w:r>
        <w:rPr>
          <w:sz w:val="28"/>
          <w:lang w:val="kk-KZ"/>
        </w:rPr>
        <w:t>ітап</w:t>
      </w:r>
      <w:r w:rsidRPr="001C5ABE">
        <w:rPr>
          <w:sz w:val="28"/>
        </w:rPr>
        <w:t>,</w:t>
      </w:r>
      <w:r w:rsidR="00321550">
        <w:rPr>
          <w:sz w:val="28"/>
        </w:rPr>
        <w:t xml:space="preserve"> </w:t>
      </w:r>
      <w:r w:rsidRPr="001C5ABE">
        <w:rPr>
          <w:sz w:val="28"/>
        </w:rPr>
        <w:t>2013.-</w:t>
      </w:r>
      <w:r w:rsidR="00321550">
        <w:rPr>
          <w:sz w:val="28"/>
        </w:rPr>
        <w:t xml:space="preserve"> </w:t>
      </w:r>
      <w:r w:rsidRPr="001C5ABE">
        <w:rPr>
          <w:sz w:val="28"/>
        </w:rPr>
        <w:t>286с.</w:t>
      </w:r>
    </w:p>
    <w:p w:rsidR="001C5ABE" w:rsidRPr="001C5ABE" w:rsidRDefault="001C5ABE" w:rsidP="001C5ABE">
      <w:pPr>
        <w:rPr>
          <w:szCs w:val="28"/>
        </w:rPr>
      </w:pPr>
    </w:p>
    <w:sectPr w:rsidR="001C5ABE" w:rsidRPr="001C5ABE" w:rsidSect="00350B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E9" w:rsidRDefault="00972CE9" w:rsidP="00350B23">
      <w:r>
        <w:separator/>
      </w:r>
    </w:p>
  </w:endnote>
  <w:endnote w:type="continuationSeparator" w:id="0">
    <w:p w:rsidR="00972CE9" w:rsidRDefault="00972CE9" w:rsidP="00350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3B" w:rsidRDefault="00F6333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3B" w:rsidRDefault="00F6333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3B" w:rsidRDefault="00F633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E9" w:rsidRDefault="00972CE9" w:rsidP="00350B23">
      <w:r>
        <w:separator/>
      </w:r>
    </w:p>
  </w:footnote>
  <w:footnote w:type="continuationSeparator" w:id="0">
    <w:p w:rsidR="00972CE9" w:rsidRDefault="00972CE9" w:rsidP="00350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5D" w:rsidRDefault="008243B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6251" o:spid="_x0000_s2053" type="#_x0000_t75" style="position:absolute;left:0;text-align:left;margin-left:0;margin-top:0;width:510.15pt;height:193.85pt;z-index:-251657216;mso-position-horizontal:center;mso-position-horizontal-relative:margin;mso-position-vertical:center;mso-position-vertical-relative:margin" o:allowincell="f">
          <v:imagedata r:id="rId1" o:title="logo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5D" w:rsidRDefault="008243B1" w:rsidP="00350B23">
    <w:pPr>
      <w:pStyle w:val="a4"/>
      <w:tabs>
        <w:tab w:val="clear" w:pos="4677"/>
        <w:tab w:val="clear" w:pos="9355"/>
        <w:tab w:val="left" w:pos="1423"/>
      </w:tabs>
      <w:ind w:firstLine="0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6252" o:spid="_x0000_s2054" type="#_x0000_t75" style="position:absolute;left:0;text-align:left;margin-left:0;margin-top:0;width:510.15pt;height:193.85pt;z-index:-251656192;mso-position-horizontal:center;mso-position-horizontal-relative:margin;mso-position-vertical:center;mso-position-vertical-relative:margin" o:allowincell="f">
          <v:imagedata r:id="rId1" o:title="logo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5D" w:rsidRDefault="008243B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6250" o:spid="_x0000_s2052" type="#_x0000_t75" style="position:absolute;left:0;text-align:left;margin-left:0;margin-top:0;width:510.15pt;height:193.85pt;z-index:-251658240;mso-position-horizontal:center;mso-position-horizontal-relative:margin;mso-position-vertical:center;mso-position-vertical-relative:margin" o:allowincell="f">
          <v:imagedata r:id="rId1" o:title="logo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29FF"/>
    <w:multiLevelType w:val="hybridMultilevel"/>
    <w:tmpl w:val="D21E7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0B23"/>
    <w:rsid w:val="00126E2A"/>
    <w:rsid w:val="001668AD"/>
    <w:rsid w:val="001C5ABE"/>
    <w:rsid w:val="001D2F29"/>
    <w:rsid w:val="00260316"/>
    <w:rsid w:val="00321550"/>
    <w:rsid w:val="00350B23"/>
    <w:rsid w:val="0050505D"/>
    <w:rsid w:val="005303D1"/>
    <w:rsid w:val="005A6552"/>
    <w:rsid w:val="005B22D9"/>
    <w:rsid w:val="007462D0"/>
    <w:rsid w:val="008243B1"/>
    <w:rsid w:val="00972CE9"/>
    <w:rsid w:val="0099001F"/>
    <w:rsid w:val="009D389A"/>
    <w:rsid w:val="00A03740"/>
    <w:rsid w:val="00A93849"/>
    <w:rsid w:val="00CD7DEA"/>
    <w:rsid w:val="00DA12F2"/>
    <w:rsid w:val="00DC3C17"/>
    <w:rsid w:val="00DE6077"/>
    <w:rsid w:val="00E54250"/>
    <w:rsid w:val="00F03EAD"/>
    <w:rsid w:val="00F6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23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C5ABE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B2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50B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0B2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350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0B23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semiHidden/>
    <w:unhideWhenUsed/>
    <w:rsid w:val="0026031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60316"/>
    <w:rPr>
      <w:b/>
      <w:bCs/>
    </w:rPr>
  </w:style>
  <w:style w:type="paragraph" w:customStyle="1" w:styleId="p160">
    <w:name w:val="p160"/>
    <w:basedOn w:val="a"/>
    <w:rsid w:val="0026031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F6333B"/>
  </w:style>
  <w:style w:type="character" w:customStyle="1" w:styleId="10">
    <w:name w:val="Заголовок 1 Знак"/>
    <w:basedOn w:val="a0"/>
    <w:link w:val="1"/>
    <w:uiPriority w:val="9"/>
    <w:rsid w:val="001C5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1C5ABE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5A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8634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-more.kz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A89E-AD0B-46FA-BC7F-B69C4303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Еркебулан Тулегенов</dc:creator>
  <cp:lastModifiedBy>Еркебулан Тулегенов</cp:lastModifiedBy>
  <cp:revision>6</cp:revision>
  <dcterms:created xsi:type="dcterms:W3CDTF">2018-04-29T03:49:00Z</dcterms:created>
  <dcterms:modified xsi:type="dcterms:W3CDTF">2018-05-01T17:35:00Z</dcterms:modified>
</cp:coreProperties>
</file>